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53C95" w14:textId="267DF59A" w:rsidR="00FF6630" w:rsidRPr="00A3559A" w:rsidRDefault="00FF6630" w:rsidP="00FF6630">
      <w:pPr>
        <w:tabs>
          <w:tab w:val="center" w:pos="4536"/>
          <w:tab w:val="right" w:pos="9072"/>
        </w:tabs>
        <w:spacing w:after="200" w:line="276" w:lineRule="auto"/>
        <w:jc w:val="right"/>
        <w:rPr>
          <w:rFonts w:ascii="Calibri" w:eastAsia="Times New Roman" w:hAnsi="Calibri" w:cs="Times New Roman"/>
          <w:b/>
        </w:rPr>
      </w:pPr>
      <w:r w:rsidRPr="00A3559A">
        <w:rPr>
          <w:rFonts w:ascii="Calibri" w:eastAsia="Times New Roman" w:hAnsi="Calibri" w:cs="Times New Roman"/>
          <w:b/>
          <w:noProof/>
          <w:lang w:eastAsia="pl-PL"/>
        </w:rPr>
        <w:t xml:space="preserve">Załącznik nr </w:t>
      </w:r>
      <w:r w:rsidR="00A3559A" w:rsidRPr="00A3559A">
        <w:rPr>
          <w:rFonts w:ascii="Calibri" w:eastAsia="Times New Roman" w:hAnsi="Calibri" w:cs="Times New Roman"/>
          <w:b/>
          <w:noProof/>
          <w:lang w:eastAsia="pl-PL"/>
        </w:rPr>
        <w:t>5</w:t>
      </w:r>
      <w:r w:rsidRPr="00A3559A">
        <w:rPr>
          <w:rFonts w:ascii="Calibri" w:eastAsia="Times New Roman" w:hAnsi="Calibri" w:cs="Times New Roman"/>
          <w:b/>
          <w:noProof/>
          <w:lang w:eastAsia="pl-PL"/>
        </w:rPr>
        <w:t xml:space="preserve"> </w:t>
      </w:r>
    </w:p>
    <w:p w14:paraId="23E91EA6" w14:textId="77777777" w:rsidR="00FF6630" w:rsidRDefault="00FF6630" w:rsidP="004626E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8D84F58" w14:textId="4F42501F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WYKAZ STAWEK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na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realizację poszczególnych rodzajów zajęć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br/>
      </w:r>
      <w:r w:rsidRPr="004626EE">
        <w:rPr>
          <w:rFonts w:ascii="Times New Roman" w:eastAsia="Calibri" w:hAnsi="Times New Roman" w:cs="Times New Roman"/>
          <w:sz w:val="24"/>
          <w:szCs w:val="24"/>
        </w:rPr>
        <w:t>(zgodnie z rekomendacjami PARPA na 202</w:t>
      </w:r>
      <w:r w:rsidR="000613C8">
        <w:rPr>
          <w:rFonts w:ascii="Times New Roman" w:eastAsia="Calibri" w:hAnsi="Times New Roman" w:cs="Times New Roman"/>
          <w:sz w:val="24"/>
          <w:szCs w:val="24"/>
        </w:rPr>
        <w:t>2</w:t>
      </w:r>
      <w:r w:rsidRPr="004626EE">
        <w:rPr>
          <w:rFonts w:ascii="Times New Roman" w:eastAsia="Calibri" w:hAnsi="Times New Roman" w:cs="Times New Roman"/>
          <w:sz w:val="24"/>
          <w:szCs w:val="24"/>
        </w:rPr>
        <w:t xml:space="preserve"> rok)</w:t>
      </w:r>
    </w:p>
    <w:p w14:paraId="7D68C7BE" w14:textId="77777777" w:rsidR="004626EE" w:rsidRPr="004626EE" w:rsidRDefault="004626EE" w:rsidP="004626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C3CFFE" w14:textId="77777777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sz w:val="24"/>
          <w:szCs w:val="24"/>
        </w:rPr>
        <w:t>Poniższe stawki są podane w ujęciu brutto za godzinę zegarową/dydaktyczną pracy</w:t>
      </w:r>
      <w:r w:rsidRPr="004626E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462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0F026F" w14:textId="77777777" w:rsidR="004626EE" w:rsidRPr="004626EE" w:rsidRDefault="004626EE" w:rsidP="004626E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46"/>
      </w:tblGrid>
      <w:tr w:rsidR="004626EE" w:rsidRPr="004626EE" w14:paraId="536BE7D4" w14:textId="77777777" w:rsidTr="00FC02E7">
        <w:tc>
          <w:tcPr>
            <w:tcW w:w="6663" w:type="dxa"/>
            <w:shd w:val="clear" w:color="auto" w:fill="auto"/>
          </w:tcPr>
          <w:p w14:paraId="50DD613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E890B7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  <w:p w14:paraId="1004ACBA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E6312C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D4CA90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 ZA 1 GODZ. PRACY</w:t>
            </w:r>
          </w:p>
        </w:tc>
      </w:tr>
      <w:tr w:rsidR="004626EE" w:rsidRPr="004626EE" w14:paraId="13A68D12" w14:textId="77777777" w:rsidTr="00FC02E7">
        <w:tc>
          <w:tcPr>
            <w:tcW w:w="6663" w:type="dxa"/>
            <w:shd w:val="clear" w:color="auto" w:fill="auto"/>
          </w:tcPr>
          <w:p w14:paraId="6DA990F8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3D2479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socjoterapeutyczne</w:t>
            </w:r>
          </w:p>
          <w:p w14:paraId="283EC483" w14:textId="4A262A9A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B05A804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0B4D6F" w14:textId="34A4D449" w:rsidR="004626EE" w:rsidRPr="004626EE" w:rsidRDefault="000613C8" w:rsidP="000D6F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D6F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235930D7" w14:textId="77777777" w:rsidTr="00FC02E7">
        <w:tc>
          <w:tcPr>
            <w:tcW w:w="6663" w:type="dxa"/>
            <w:shd w:val="clear" w:color="auto" w:fill="auto"/>
          </w:tcPr>
          <w:p w14:paraId="777E94D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8915D4" w14:textId="77777777" w:rsidR="00A46CCA" w:rsidRPr="004626EE" w:rsidRDefault="00A46CCA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Programy rekomendowane</w:t>
            </w:r>
          </w:p>
          <w:p w14:paraId="46391A09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7A89AD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492690" w14:textId="31AD96C9" w:rsidR="004626EE" w:rsidRPr="004626EE" w:rsidRDefault="000613C8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5B6F40BB" w14:textId="77777777" w:rsidTr="00FC02E7">
        <w:tc>
          <w:tcPr>
            <w:tcW w:w="6663" w:type="dxa"/>
            <w:shd w:val="clear" w:color="auto" w:fill="auto"/>
          </w:tcPr>
          <w:p w14:paraId="2FB3695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E1D02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opiekuńczo-wychowawcze dla dzieci z rodzin z problemem alkoholowym, zagrożonych demoralizacją</w:t>
            </w:r>
          </w:p>
          <w:p w14:paraId="340B91B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3AE312D2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55D23D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35 zł</w:t>
            </w:r>
          </w:p>
        </w:tc>
      </w:tr>
      <w:tr w:rsidR="004626EE" w:rsidRPr="004626EE" w14:paraId="49544143" w14:textId="77777777" w:rsidTr="00FC02E7">
        <w:tc>
          <w:tcPr>
            <w:tcW w:w="6663" w:type="dxa"/>
            <w:shd w:val="clear" w:color="auto" w:fill="auto"/>
          </w:tcPr>
          <w:p w14:paraId="2335B531" w14:textId="77777777" w:rsidR="008A6D4F" w:rsidRDefault="008A6D4F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32637" w14:textId="5E74E048" w:rsidR="004626EE" w:rsidRPr="004626EE" w:rsidRDefault="00A46CCA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dla dzieci, młodzieży, dorosłych (psychoedukacja)</w:t>
            </w:r>
          </w:p>
          <w:p w14:paraId="27AF3FEF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9347BE9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824315" w14:textId="1169511C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6D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  <w:bookmarkStart w:id="0" w:name="_GoBack"/>
        <w:bookmarkEnd w:id="0"/>
      </w:tr>
      <w:tr w:rsidR="004626EE" w:rsidRPr="004626EE" w14:paraId="57B88E40" w14:textId="77777777" w:rsidTr="008A6D4F">
        <w:trPr>
          <w:trHeight w:val="863"/>
        </w:trPr>
        <w:tc>
          <w:tcPr>
            <w:tcW w:w="6663" w:type="dxa"/>
            <w:shd w:val="clear" w:color="auto" w:fill="auto"/>
          </w:tcPr>
          <w:p w14:paraId="09C2CC6E" w14:textId="77777777" w:rsidR="008A6D4F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88FDD" w14:textId="44CD0EEF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Pozalekcyjne zajęcia sportowe, zajęcia alternatywne</w:t>
            </w:r>
          </w:p>
          <w:p w14:paraId="67EC028F" w14:textId="77777777" w:rsidR="004626EE" w:rsidRPr="004626EE" w:rsidRDefault="004626EE" w:rsidP="00A46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42B193D" w14:textId="77777777" w:rsidR="004626EE" w:rsidRPr="004626EE" w:rsidRDefault="004626EE" w:rsidP="008A6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742B93" w14:textId="3117A825" w:rsidR="004626EE" w:rsidRPr="004626EE" w:rsidRDefault="008A6D4F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7A5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  <w:r w:rsidR="00CB1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6EE" w:rsidRPr="004626EE" w14:paraId="15684B30" w14:textId="77777777" w:rsidTr="00FC02E7">
        <w:tc>
          <w:tcPr>
            <w:tcW w:w="6663" w:type="dxa"/>
            <w:shd w:val="clear" w:color="auto" w:fill="auto"/>
          </w:tcPr>
          <w:p w14:paraId="5E36240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05D1B" w14:textId="6BAA85B1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Dyżury interwencyjno-wspierające</w:t>
            </w:r>
            <w:r w:rsidR="008A6D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 streetworkera</w:t>
            </w:r>
          </w:p>
          <w:p w14:paraId="34D0C2BB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7CB4551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2F15E8" w14:textId="12D66F71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250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5D723B24" w14:textId="77777777" w:rsidTr="00FC02E7">
        <w:tc>
          <w:tcPr>
            <w:tcW w:w="6663" w:type="dxa"/>
            <w:shd w:val="clear" w:color="auto" w:fill="auto"/>
          </w:tcPr>
          <w:p w14:paraId="5D19251C" w14:textId="7C011A54" w:rsid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5BFBD4" w14:textId="74E42D3E" w:rsidR="008A6D4F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Pomoc psychologiczna</w:t>
            </w:r>
          </w:p>
          <w:p w14:paraId="40121FDA" w14:textId="77777777" w:rsidR="004626EE" w:rsidRPr="004626EE" w:rsidRDefault="004626EE" w:rsidP="008A6D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125CC26B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B3CA5" w14:textId="03F8A78D" w:rsidR="004626EE" w:rsidRPr="004626EE" w:rsidRDefault="000613C8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4626EE" w:rsidRPr="004626EE" w14:paraId="0086D3AF" w14:textId="77777777" w:rsidTr="00FC02E7">
        <w:tc>
          <w:tcPr>
            <w:tcW w:w="6663" w:type="dxa"/>
            <w:shd w:val="clear" w:color="auto" w:fill="auto"/>
          </w:tcPr>
          <w:p w14:paraId="0253AC93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0245F" w14:textId="4DA1604C" w:rsidR="004626EE" w:rsidRPr="004626EE" w:rsidRDefault="008A6D4F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4F"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 i Wychowawców</w:t>
            </w:r>
          </w:p>
          <w:p w14:paraId="0950275C" w14:textId="77777777" w:rsidR="004626EE" w:rsidRPr="004626EE" w:rsidRDefault="004626EE" w:rsidP="004626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302AC8B" w14:textId="77777777" w:rsidR="004626EE" w:rsidRPr="004626EE" w:rsidRDefault="004626EE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22C35" w14:textId="539F03F9" w:rsidR="004626EE" w:rsidRPr="004626EE" w:rsidRDefault="008A6D4F" w:rsidP="004626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</w:t>
            </w:r>
            <w:r w:rsidR="004626EE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60 zł</w:t>
            </w:r>
          </w:p>
        </w:tc>
      </w:tr>
    </w:tbl>
    <w:p w14:paraId="1A8B8C71" w14:textId="77777777" w:rsidR="00962FF1" w:rsidRDefault="00962FF1"/>
    <w:sectPr w:rsidR="00962FF1" w:rsidSect="000E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A0D57" w14:textId="77777777" w:rsidR="00E15CDC" w:rsidRDefault="00E15CDC" w:rsidP="004626EE">
      <w:pPr>
        <w:spacing w:after="0" w:line="240" w:lineRule="auto"/>
      </w:pPr>
      <w:r>
        <w:separator/>
      </w:r>
    </w:p>
  </w:endnote>
  <w:endnote w:type="continuationSeparator" w:id="0">
    <w:p w14:paraId="722BB768" w14:textId="77777777" w:rsidR="00E15CDC" w:rsidRDefault="00E15CDC" w:rsidP="0046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1772A" w14:textId="77777777" w:rsidR="00E15CDC" w:rsidRDefault="00E15CDC" w:rsidP="004626EE">
      <w:pPr>
        <w:spacing w:after="0" w:line="240" w:lineRule="auto"/>
      </w:pPr>
      <w:r>
        <w:separator/>
      </w:r>
    </w:p>
  </w:footnote>
  <w:footnote w:type="continuationSeparator" w:id="0">
    <w:p w14:paraId="2B5C53AC" w14:textId="77777777" w:rsidR="00E15CDC" w:rsidRDefault="00E15CDC" w:rsidP="004626EE">
      <w:pPr>
        <w:spacing w:after="0" w:line="240" w:lineRule="auto"/>
      </w:pPr>
      <w:r>
        <w:continuationSeparator/>
      </w:r>
    </w:p>
  </w:footnote>
  <w:footnote w:id="1">
    <w:p w14:paraId="64CE9010" w14:textId="346D3AC3" w:rsidR="004626EE" w:rsidRPr="003812EE" w:rsidRDefault="004626EE" w:rsidP="004626EE">
      <w:pPr>
        <w:pStyle w:val="Tekstprzypisudolnego"/>
        <w:rPr>
          <w:rFonts w:ascii="Times New Roman" w:hAnsi="Times New Roman"/>
        </w:rPr>
      </w:pPr>
      <w:r w:rsidRPr="003812EE">
        <w:rPr>
          <w:rStyle w:val="Odwoanieprzypisudolnego"/>
          <w:rFonts w:ascii="Times New Roman" w:hAnsi="Times New Roman"/>
        </w:rPr>
        <w:footnoteRef/>
      </w:r>
      <w:r w:rsidRPr="003812EE">
        <w:rPr>
          <w:rFonts w:ascii="Times New Roman" w:hAnsi="Times New Roman"/>
        </w:rPr>
        <w:t xml:space="preserve"> jeśli zajęcia odbywają się </w:t>
      </w:r>
      <w:r>
        <w:rPr>
          <w:rFonts w:ascii="Times New Roman" w:hAnsi="Times New Roman"/>
          <w:lang w:val="pl-PL"/>
        </w:rPr>
        <w:t>po lekcjach</w:t>
      </w:r>
      <w:r w:rsidRPr="003812EE">
        <w:rPr>
          <w:rFonts w:ascii="Times New Roman" w:hAnsi="Times New Roman"/>
        </w:rPr>
        <w:t xml:space="preserve"> w szkole wtedy obowiązuje godzina dydaktyczna – 45 min, </w:t>
      </w:r>
      <w:r w:rsidRPr="003812EE">
        <w:rPr>
          <w:rFonts w:ascii="Times New Roman" w:hAnsi="Times New Roman"/>
        </w:rPr>
        <w:br/>
        <w:t xml:space="preserve"> w czasie ferii, wakacji, a także wszystkie zajęcia dla dorosłych, seniorów – 60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1"/>
    <w:rsid w:val="00025012"/>
    <w:rsid w:val="000613C8"/>
    <w:rsid w:val="000D6FEB"/>
    <w:rsid w:val="001829A3"/>
    <w:rsid w:val="002308A6"/>
    <w:rsid w:val="003977CC"/>
    <w:rsid w:val="004005B0"/>
    <w:rsid w:val="004626EE"/>
    <w:rsid w:val="00642E45"/>
    <w:rsid w:val="006C3970"/>
    <w:rsid w:val="00827A5E"/>
    <w:rsid w:val="008A6D4F"/>
    <w:rsid w:val="00962FF1"/>
    <w:rsid w:val="00966E46"/>
    <w:rsid w:val="009E7D38"/>
    <w:rsid w:val="00A3559A"/>
    <w:rsid w:val="00A46CCA"/>
    <w:rsid w:val="00BD14C3"/>
    <w:rsid w:val="00CB1B41"/>
    <w:rsid w:val="00D71D11"/>
    <w:rsid w:val="00E15CDC"/>
    <w:rsid w:val="00E9007F"/>
    <w:rsid w:val="00EA3DEF"/>
    <w:rsid w:val="00FE7A79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6E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6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26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6E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6E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2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mszc</cp:lastModifiedBy>
  <cp:revision>12</cp:revision>
  <dcterms:created xsi:type="dcterms:W3CDTF">2021-02-19T12:04:00Z</dcterms:created>
  <dcterms:modified xsi:type="dcterms:W3CDTF">2022-02-10T08:13:00Z</dcterms:modified>
</cp:coreProperties>
</file>