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7" w:rsidRPr="009E2347" w:rsidRDefault="009E2347" w:rsidP="009E2347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9E2347" w:rsidRPr="009E2347" w:rsidRDefault="009E2347" w:rsidP="009E234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9E2347" w:rsidRPr="009E2347" w:rsidRDefault="009E2347" w:rsidP="009E2347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9E2347" w:rsidRPr="009E2347" w:rsidRDefault="009E2347" w:rsidP="009E234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9E2347" w:rsidRPr="009E2347" w:rsidTr="006C2F34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9E2347" w:rsidRPr="009E2347" w:rsidRDefault="009E2347" w:rsidP="009E2347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9E2347" w:rsidRPr="009E2347" w:rsidRDefault="009E2347" w:rsidP="009E2347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9E2347" w:rsidRPr="009E2347" w:rsidRDefault="009E2347" w:rsidP="009E2347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</w:t>
            </w:r>
          </w:p>
        </w:tc>
      </w:tr>
      <w:tr w:rsidR="009E2347" w:rsidRPr="009E2347" w:rsidTr="006C2F34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9E2347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9E2347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remizy strażackiej OSP w Bramce”. </w:t>
      </w:r>
    </w:p>
    <w:p w:rsidR="009E2347" w:rsidRPr="009E2347" w:rsidRDefault="009E2347" w:rsidP="009E2347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KI.271.17.2017.DL,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(słownie:…………………………………………….) w tym należny podatek VAT w stawce ….. %    </w:t>
      </w:r>
    </w:p>
    <w:p w:rsidR="009E2347" w:rsidRPr="009E2347" w:rsidRDefault="009E2347" w:rsidP="009E2347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9E2347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9E2347" w:rsidRPr="009E2347" w:rsidRDefault="009E2347" w:rsidP="009E2347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9E2347" w:rsidRPr="009E2347" w:rsidRDefault="009E2347" w:rsidP="009E2347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9E2347" w:rsidRPr="009E2347" w:rsidRDefault="009E2347" w:rsidP="009E2347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9E2347" w:rsidRPr="009E2347" w:rsidRDefault="009E2347" w:rsidP="009E2347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9E2347" w:rsidRPr="009E2347" w:rsidRDefault="009E2347" w:rsidP="009E2347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9E2347" w:rsidRPr="009E2347" w:rsidRDefault="009E2347" w:rsidP="009E2347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9E2347" w:rsidRPr="009E2347" w:rsidRDefault="009E2347" w:rsidP="009E2347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9E2347" w:rsidRPr="009E2347" w:rsidRDefault="009E2347" w:rsidP="009E2347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9E2347" w:rsidRPr="009E2347" w:rsidRDefault="009E2347" w:rsidP="009E2347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E2347" w:rsidRPr="009E2347" w:rsidRDefault="009E2347" w:rsidP="009E2347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75DA7" wp14:editId="4F10761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61F1F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9E2347" w:rsidRPr="009E2347" w:rsidRDefault="009E2347" w:rsidP="009E2347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9E2347" w:rsidRPr="009E2347" w:rsidTr="006C2F34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9E2347" w:rsidRPr="009E2347" w:rsidTr="006C2F3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9E2347" w:rsidRPr="009E2347" w:rsidTr="006C2F34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9E2347" w:rsidRPr="009E2347" w:rsidRDefault="009E2347" w:rsidP="009E2347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>powierzone podwykonawcom (zakres i %)</w:t>
            </w:r>
          </w:p>
        </w:tc>
      </w:tr>
      <w:tr w:rsidR="009E2347" w:rsidRPr="009E2347" w:rsidTr="006C2F34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9E2347" w:rsidRPr="009E2347" w:rsidRDefault="009E2347" w:rsidP="009E2347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8FCA9E" wp14:editId="385CDCF3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1FB03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9E2347" w:rsidRPr="009E2347" w:rsidRDefault="009E2347" w:rsidP="009E2347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9E234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9E2347" w:rsidRPr="009E2347" w:rsidRDefault="009E2347" w:rsidP="009E2347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9E2347" w:rsidRPr="009E2347" w:rsidRDefault="009E2347" w:rsidP="009E2347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9E2347" w:rsidRPr="009E2347" w:rsidRDefault="009E2347" w:rsidP="009E234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„Modernizacja remizy strażackiej OSP w Bramce”.</w:t>
      </w:r>
    </w:p>
    <w:p w:rsidR="009E2347" w:rsidRPr="009E2347" w:rsidRDefault="009E2347" w:rsidP="009E234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KI.271.17.2017.DL</w:t>
      </w:r>
    </w:p>
    <w:p w:rsidR="009E2347" w:rsidRPr="009E2347" w:rsidRDefault="009E2347" w:rsidP="009E2347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9E2347" w:rsidRPr="009E2347" w:rsidRDefault="009E2347" w:rsidP="009E2347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9E2347" w:rsidRPr="009E2347" w:rsidRDefault="009E2347" w:rsidP="009E2347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9E2347" w:rsidRPr="009E2347" w:rsidRDefault="009E2347" w:rsidP="009E2347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9E2347" w:rsidRPr="009E2347" w:rsidRDefault="009E2347" w:rsidP="009E2347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9E2347" w:rsidRPr="009E2347" w:rsidRDefault="009E2347" w:rsidP="009E2347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2347" w:rsidRPr="009E2347" w:rsidRDefault="009E2347" w:rsidP="009E2347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9E2347" w:rsidRPr="009E2347" w:rsidRDefault="009E2347" w:rsidP="009E2347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9E2347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9E2347" w:rsidRPr="009E2347" w:rsidRDefault="009E2347" w:rsidP="009E2347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E2347" w:rsidRPr="009E2347" w:rsidRDefault="009E2347" w:rsidP="009E2347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9E2347" w:rsidRPr="009E2347" w:rsidRDefault="009E2347" w:rsidP="009E234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9E2347" w:rsidRPr="009E2347" w:rsidRDefault="009E2347" w:rsidP="009E2347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9E2347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9E2347" w:rsidRPr="009E2347" w:rsidRDefault="009E2347" w:rsidP="009E2347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9E2347">
        <w:rPr>
          <w:rFonts w:ascii="Arial Narrow" w:eastAsia="Century Gothic" w:hAnsi="Arial Narrow" w:cs="Century Gothic"/>
          <w:lang w:eastAsia="pl-PL"/>
        </w:rPr>
        <w:t>22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9E2347" w:rsidRPr="009E2347" w:rsidRDefault="009E2347" w:rsidP="009E2347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9E2347" w:rsidRPr="009E2347" w:rsidRDefault="009E2347" w:rsidP="009E2347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9E2347" w:rsidRPr="009E2347" w:rsidRDefault="009E2347" w:rsidP="009E2347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9E2347" w:rsidRPr="009E2347" w:rsidRDefault="009E2347" w:rsidP="009E2347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9E2347" w:rsidRPr="009E2347" w:rsidRDefault="009E2347" w:rsidP="009E2347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9E2347" w:rsidRPr="009E2347" w:rsidRDefault="009E2347" w:rsidP="009E2347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9E2347" w:rsidRPr="009E2347" w:rsidRDefault="009E2347" w:rsidP="009E2347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9E2347" w:rsidRPr="009E2347" w:rsidRDefault="009E2347" w:rsidP="009E2347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9E2347" w:rsidRPr="009E2347" w:rsidRDefault="009E2347" w:rsidP="009E2347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9E2347" w:rsidRPr="009E2347" w:rsidRDefault="009E2347" w:rsidP="009E2347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9E2347" w:rsidRPr="009E2347" w:rsidRDefault="009E2347" w:rsidP="009E2347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9E2347" w:rsidRPr="009E2347" w:rsidRDefault="009E2347" w:rsidP="009E2347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9E2347" w:rsidRPr="009E2347" w:rsidRDefault="009E2347" w:rsidP="009E2347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9E2347" w:rsidRPr="009E2347" w:rsidRDefault="009E2347" w:rsidP="009E2347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9E2347" w:rsidRPr="009E2347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9E2347" w:rsidRPr="009E2347" w:rsidRDefault="009E2347" w:rsidP="009E2347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9E2347" w:rsidRPr="009E2347" w:rsidRDefault="009E2347" w:rsidP="009E2347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alibri" w:hAnsi="Arial Narrow" w:cs="Calibri"/>
          <w:color w:val="000000"/>
          <w:lang w:eastAsia="pl-PL"/>
        </w:rPr>
        <w:tab/>
      </w:r>
      <w:r w:rsidRPr="009E2347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9E2347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9E2347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9E2347" w:rsidRPr="009E2347" w:rsidRDefault="009E2347" w:rsidP="009E234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„Modernizacja remizy strażackiej OSP w Bramce”.</w:t>
      </w:r>
    </w:p>
    <w:p w:rsidR="009E2347" w:rsidRPr="009E2347" w:rsidRDefault="009E2347" w:rsidP="009E234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KI.271.17.2017.DL</w:t>
      </w:r>
    </w:p>
    <w:p w:rsidR="009E2347" w:rsidRPr="009E2347" w:rsidRDefault="009E2347" w:rsidP="009E234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E2347" w:rsidRPr="009E2347" w:rsidRDefault="009E2347" w:rsidP="009E2347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E2347" w:rsidRPr="009E2347" w:rsidRDefault="009E2347" w:rsidP="009E2347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9E2347" w:rsidRPr="009E2347" w:rsidRDefault="009E2347" w:rsidP="009E2347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881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779"/>
        <w:gridCol w:w="4961"/>
        <w:gridCol w:w="1559"/>
      </w:tblGrid>
      <w:tr w:rsidR="009E2347" w:rsidRPr="009E2347" w:rsidTr="006C2F34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49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Miejsce wykonania i zakres prac wykonania </w:t>
            </w:r>
          </w:p>
          <w:p w:rsidR="009E2347" w:rsidRPr="009E2347" w:rsidRDefault="009E2347" w:rsidP="009E2347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[remont /lub/ modernizacja /lub/ przebudowa /lub/ rozbudowa /lub/</w:t>
            </w:r>
          </w:p>
          <w:p w:rsidR="009E2347" w:rsidRPr="009E2347" w:rsidRDefault="009E2347" w:rsidP="009E2347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nadbudowa /lub/ adaptacja budynku o wartości robót co najmniej 300 tys. zł brutto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9E2347" w:rsidRPr="009E2347" w:rsidRDefault="009E2347" w:rsidP="009E2347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9E2347" w:rsidRPr="009E2347" w:rsidRDefault="009E2347" w:rsidP="009E2347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9E2347" w:rsidRPr="009E2347" w:rsidTr="006C2F34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E2347" w:rsidRPr="009E2347" w:rsidRDefault="009E2347" w:rsidP="009E2347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347" w:rsidRPr="009E2347" w:rsidRDefault="009E2347" w:rsidP="009E2347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347" w:rsidRPr="009E2347" w:rsidRDefault="009E2347" w:rsidP="009E2347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E2347" w:rsidRPr="009E2347" w:rsidRDefault="009E2347" w:rsidP="009E2347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9E2347" w:rsidRPr="009E2347" w:rsidTr="006C2F34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E2347" w:rsidRPr="009E2347" w:rsidRDefault="009E2347" w:rsidP="009E2347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347" w:rsidRPr="009E2347" w:rsidRDefault="009E2347" w:rsidP="009E2347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347" w:rsidRPr="009E2347" w:rsidRDefault="009E2347" w:rsidP="009E234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9E2347" w:rsidRPr="009E2347" w:rsidRDefault="009E2347" w:rsidP="009E234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9E2347" w:rsidRPr="009E2347" w:rsidRDefault="009E2347" w:rsidP="009E234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zadania (wymagana /posiadana) </w:t>
            </w:r>
          </w:p>
          <w:p w:rsidR="009E2347" w:rsidRPr="009E2347" w:rsidRDefault="009E2347" w:rsidP="009E2347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300 000,00zł brutto /...........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E2347" w:rsidRPr="009E2347" w:rsidRDefault="009E2347" w:rsidP="009E2347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9E2347" w:rsidRPr="009E2347" w:rsidRDefault="009E2347" w:rsidP="009E2347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9E234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9E2347" w:rsidRPr="009E2347" w:rsidRDefault="009E2347" w:rsidP="009E2347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9E2347" w:rsidRPr="009E2347" w:rsidRDefault="009E2347" w:rsidP="009E2347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9E2347" w:rsidRPr="009E2347" w:rsidRDefault="009E2347" w:rsidP="009E234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9E2347" w:rsidRPr="009E2347" w:rsidRDefault="009E2347" w:rsidP="009E2347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2347" w:rsidRPr="009E2347" w:rsidRDefault="009E2347" w:rsidP="009E2347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9E2347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9E2347" w:rsidRPr="009E2347" w:rsidRDefault="009E2347" w:rsidP="009E2347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9E2347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9E2347" w:rsidRDefault="009E2347" w:rsidP="009E2347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  <w:r w:rsidRPr="009E2347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BE0A79" w:rsidRPr="009E2347" w:rsidRDefault="00BE0A79" w:rsidP="009E2347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</w:p>
    <w:p w:rsidR="009E2347" w:rsidRPr="009E2347" w:rsidRDefault="009E2347" w:rsidP="009E2347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9E2347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9E2347" w:rsidRPr="009E2347" w:rsidRDefault="009E2347" w:rsidP="009E234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9E2347" w:rsidRPr="009E2347" w:rsidRDefault="009E2347" w:rsidP="009E2347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„Modernizacja remizy strażackiej OSP w Bramce”.</w:t>
      </w:r>
    </w:p>
    <w:p w:rsidR="009E2347" w:rsidRPr="009E2347" w:rsidRDefault="009E2347" w:rsidP="009E234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KI.271.17.2017.DL</w:t>
      </w:r>
    </w:p>
    <w:p w:rsidR="009E2347" w:rsidRPr="009E2347" w:rsidRDefault="009E2347" w:rsidP="009E2347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E2347" w:rsidRPr="009E2347" w:rsidRDefault="009E2347" w:rsidP="009E2347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E2347" w:rsidRPr="009E2347" w:rsidRDefault="009E2347" w:rsidP="009E2347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9E2347" w:rsidRPr="009E2347" w:rsidRDefault="009E2347" w:rsidP="009E2347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9E2347" w:rsidRPr="009E2347" w:rsidTr="006C2F34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9E2347" w:rsidRPr="009E2347" w:rsidRDefault="009E2347" w:rsidP="009E2347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9E2347" w:rsidRPr="009E2347" w:rsidRDefault="009E2347" w:rsidP="009E2347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9E2347" w:rsidRPr="009E2347" w:rsidRDefault="009E2347" w:rsidP="009E2347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9E2347" w:rsidRPr="009E2347" w:rsidRDefault="009E2347" w:rsidP="009E2347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9E2347" w:rsidRPr="009E2347" w:rsidRDefault="009E2347" w:rsidP="009E2347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9E2347" w:rsidRPr="009E2347" w:rsidRDefault="009E2347" w:rsidP="009E234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9E2347" w:rsidRPr="009E2347" w:rsidTr="006C2F34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2347" w:rsidRPr="009E2347" w:rsidRDefault="009E2347" w:rsidP="009E2347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2347" w:rsidRPr="009E2347" w:rsidRDefault="009E2347" w:rsidP="009E234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2347" w:rsidRPr="009E2347" w:rsidRDefault="009E2347" w:rsidP="009E234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2347" w:rsidRPr="009E2347" w:rsidRDefault="009E2347" w:rsidP="009E2347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9E2347" w:rsidRPr="009E2347" w:rsidRDefault="009E2347" w:rsidP="009E234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9E2347" w:rsidRPr="009E2347" w:rsidTr="006C2F3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9E2347" w:rsidRPr="009E2347" w:rsidTr="006C2F34">
              <w:trPr>
                <w:trHeight w:val="1652"/>
              </w:trPr>
              <w:tc>
                <w:tcPr>
                  <w:tcW w:w="0" w:type="auto"/>
                </w:tcPr>
                <w:p w:rsidR="009E2347" w:rsidRPr="009E2347" w:rsidRDefault="009E2347" w:rsidP="009E2347">
                  <w:pPr>
                    <w:spacing w:after="57" w:line="273" w:lineRule="auto"/>
                    <w:ind w:left="1" w:right="39"/>
                    <w:jc w:val="both"/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</w:pPr>
                  <w:r w:rsidRPr="009E2347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Kierownik robót w </w:t>
                  </w:r>
                  <w:r w:rsidRPr="009E2347">
                    <w:rPr>
                      <w:rFonts w:ascii="Arial Narrow" w:eastAsia="Century Gothic" w:hAnsi="Arial Narrow" w:cs="Century Gothic"/>
                      <w:b/>
                      <w:lang w:eastAsia="pl-PL"/>
                    </w:rPr>
                    <w:t xml:space="preserve">specjalności konstrukcyjno-budowlanej </w:t>
                  </w:r>
                  <w:r w:rsidRPr="009E2347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pełniący jednocześnie rolę kierownika budowy. </w:t>
                  </w:r>
                  <w:r w:rsidRPr="009E2347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Minimalne wymagania:  </w:t>
                  </w:r>
                </w:p>
                <w:p w:rsidR="009E2347" w:rsidRPr="009E2347" w:rsidRDefault="009E2347" w:rsidP="009E2347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  <w:r w:rsidRPr="009E2347"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  <w:t xml:space="preserve">- </w:t>
                  </w:r>
                  <w:r w:rsidRPr="009E2347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posiadający uprawnienia do wykonywania samodzielnych funkcji technicznych w budownictwie </w:t>
                  </w:r>
                  <w:r w:rsidRPr="009E2347">
                    <w:rPr>
                      <w:rFonts w:ascii="Arial Narrow" w:eastAsia="Century Gothic" w:hAnsi="Arial Narrow" w:cs="Century Gothic"/>
                      <w:lang w:eastAsia="pl-PL"/>
                    </w:rPr>
                    <w:t xml:space="preserve">w specjalności konstrukcyjno-budowlanej lub inne </w:t>
                  </w:r>
                  <w:r w:rsidRPr="009E2347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      </w:r>
                </w:p>
              </w:tc>
            </w:tr>
          </w:tbl>
          <w:p w:rsidR="009E2347" w:rsidRPr="009E2347" w:rsidRDefault="009E2347" w:rsidP="009E2347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5300A" wp14:editId="3F60E0B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E508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9108B" wp14:editId="451C4BF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07F13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9E2347" w:rsidRPr="009E2347" w:rsidTr="006C2F3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spacing w:after="5" w:line="271" w:lineRule="auto"/>
              <w:ind w:right="5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Kierownikiem robót w specjalności sanitarnej</w:t>
            </w:r>
            <w:r w:rsidRPr="009E2347">
              <w:rPr>
                <w:rFonts w:ascii="Arial Narrow" w:hAnsi="Arial Narrow" w:cs="Arial"/>
                <w:b/>
                <w:bCs/>
                <w:color w:val="000000"/>
              </w:rPr>
              <w:t xml:space="preserve"> pełniący jednocześnie rolę kierownika budowy</w:t>
            </w: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Minimalne wymagania: </w:t>
            </w:r>
          </w:p>
          <w:p w:rsidR="009E2347" w:rsidRPr="009E2347" w:rsidRDefault="009E2347" w:rsidP="009E2347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" w:hAnsi="Arial" w:cs="Arial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</w:t>
            </w: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9E2347" w:rsidRPr="009E2347" w:rsidRDefault="009E2347" w:rsidP="009E2347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BD1D2" wp14:editId="19CD5CE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E7ED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0D351" wp14:editId="6167B16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A84A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9E2347" w:rsidRPr="009E2347" w:rsidTr="006C2F3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9E2347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</w:p>
          <w:p w:rsidR="009E2347" w:rsidRPr="009E2347" w:rsidRDefault="009E2347" w:rsidP="009E2347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9E2347" w:rsidRPr="009E2347" w:rsidRDefault="009E2347" w:rsidP="009E2347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2347">
              <w:rPr>
                <w:rFonts w:ascii="Arial Narrow" w:eastAsia="Century Gothic" w:hAnsi="Arial Narrow" w:cs="Century Gothic"/>
                <w:color w:val="000000"/>
              </w:rPr>
              <w:t>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0C9FE4" wp14:editId="195EDCE0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A027" id="Prostokąt 7" o:spid="_x0000_s1026" style="position:absolute;margin-left:1.3pt;margin-top:10.4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C3831" wp14:editId="7214A03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9451" id="Prostokąt 6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9E2347" w:rsidRPr="009E2347" w:rsidRDefault="009E2347" w:rsidP="009E234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9E2347" w:rsidRPr="009E2347" w:rsidRDefault="009E2347" w:rsidP="009E234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9E2347" w:rsidRPr="009E2347" w:rsidRDefault="009E2347" w:rsidP="009E234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9E2347" w:rsidRPr="009E2347" w:rsidRDefault="009E2347" w:rsidP="009E2347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9E2347" w:rsidRPr="009E2347" w:rsidRDefault="009E2347" w:rsidP="009E2347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9E2347" w:rsidRPr="009E2347" w:rsidRDefault="009E2347" w:rsidP="009E2347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9E2347" w:rsidRPr="009E2347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9E2347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9E2347" w:rsidRPr="009E2347" w:rsidRDefault="009E2347" w:rsidP="009E2347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5 - informacja o przynależno</w:t>
      </w:r>
      <w:bookmarkStart w:id="0" w:name="_GoBack"/>
      <w:bookmarkEnd w:id="0"/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ści do grupy kapitałowej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„Modernizacja remizy strażackiej OSP w Bramce”.</w:t>
      </w:r>
    </w:p>
    <w:p w:rsidR="009E2347" w:rsidRPr="009E2347" w:rsidRDefault="009E2347" w:rsidP="009E234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KI.271.17.2017.DL</w:t>
      </w:r>
    </w:p>
    <w:p w:rsidR="009E2347" w:rsidRPr="009E2347" w:rsidRDefault="009E2347" w:rsidP="009E2347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E2347" w:rsidRPr="009E2347" w:rsidRDefault="009E2347" w:rsidP="009E2347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E2347" w:rsidRPr="009E2347" w:rsidRDefault="009E2347" w:rsidP="009E2347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</w:t>
      </w:r>
      <w:r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w art. 86 ust. 5 ustawy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9E2347" w:rsidRPr="009E2347" w:rsidRDefault="009E2347" w:rsidP="009E2347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9E2347" w:rsidRPr="009E2347" w:rsidTr="006C2F3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9E2347" w:rsidRPr="009E2347" w:rsidTr="006C2F3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9E2347" w:rsidRPr="009E2347" w:rsidRDefault="009E2347" w:rsidP="009E2347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9E2347" w:rsidRPr="009E2347" w:rsidRDefault="009E2347" w:rsidP="009E2347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9E2347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9E2347" w:rsidRPr="009E2347" w:rsidRDefault="009E2347" w:rsidP="009E2347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9E2347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9E2347" w:rsidRPr="009E2347" w:rsidRDefault="009E2347" w:rsidP="009E2347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9E2347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9E2347" w:rsidRPr="009E2347" w:rsidRDefault="009E2347" w:rsidP="009E2347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C526353" wp14:editId="1FB933CE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6F2FA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9E2347" w:rsidRPr="009E2347" w:rsidRDefault="009E2347" w:rsidP="009E2347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9E2347" w:rsidRPr="009E2347" w:rsidRDefault="009E2347" w:rsidP="009E2347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9E2347" w:rsidRPr="009E2347" w:rsidRDefault="009E2347" w:rsidP="009E2347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2347" w:rsidRPr="009E2347" w:rsidRDefault="009E2347" w:rsidP="009E2347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(pieczęć i podpis(y) osób uprawnionych  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9E2347" w:rsidRPr="009E2347" w:rsidRDefault="009E2347" w:rsidP="009E2347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9E234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9E2347" w:rsidRPr="009E2347" w:rsidRDefault="009E2347" w:rsidP="009E2347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9E2347" w:rsidRPr="009E2347" w:rsidRDefault="009E2347" w:rsidP="009E2347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9E2347" w:rsidRPr="009E2347" w:rsidRDefault="009E2347" w:rsidP="009E2347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E2347" w:rsidRPr="009E2347" w:rsidRDefault="009E2347" w:rsidP="009E234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9E2347" w:rsidRPr="009E2347" w:rsidRDefault="009E2347" w:rsidP="009E234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5229D4" w:rsidRDefault="005229D4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Default="009E2347" w:rsidP="00495E81"/>
    <w:p w:rsidR="009E2347" w:rsidRPr="009E2347" w:rsidRDefault="009E2347" w:rsidP="009E2347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9E2347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9E2347" w:rsidRPr="009E2347" w:rsidRDefault="009E2347" w:rsidP="009E2347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9E2347" w:rsidRPr="009E2347" w:rsidRDefault="009E2347" w:rsidP="009E2347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umowy, a następnie raz na kwartał)</w:t>
      </w:r>
      <w:r w:rsidRPr="009E2347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9E2347" w:rsidRPr="009E2347" w:rsidRDefault="009E2347" w:rsidP="009E2347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9E2347" w:rsidRPr="009E2347" w:rsidRDefault="009E2347" w:rsidP="009E2347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9E2347" w:rsidRPr="009E2347" w:rsidRDefault="009E2347" w:rsidP="009E23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9E2347" w:rsidRPr="009E2347" w:rsidRDefault="009E2347" w:rsidP="009E23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9E2347" w:rsidRPr="009E2347" w:rsidRDefault="009E2347" w:rsidP="009E23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9E2347" w:rsidRPr="009E2347" w:rsidRDefault="009E2347" w:rsidP="009E2347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KI.271.17.2017.DL -  „Modernizacja remizy strażackiej OSP w Bramce” </w:t>
      </w:r>
    </w:p>
    <w:p w:rsidR="009E2347" w:rsidRPr="009E2347" w:rsidRDefault="009E2347" w:rsidP="009E2347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9E2347" w:rsidRPr="009E2347" w:rsidRDefault="009E2347" w:rsidP="009E2347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Dz.U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. z 2014 r. poz. 1502, z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9E2347" w:rsidRPr="009E2347" w:rsidTr="006C2F34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</w:t>
            </w:r>
          </w:p>
          <w:p w:rsidR="009E2347" w:rsidRPr="009E2347" w:rsidRDefault="009E2347" w:rsidP="009E234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(np. 1 etat, ½, ¼  </w:t>
            </w:r>
            <w:proofErr w:type="spellStart"/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             w odniesieniu do zapisu §18 ust.1 </w:t>
            </w:r>
          </w:p>
          <w:p w:rsidR="009E2347" w:rsidRPr="009E2347" w:rsidRDefault="009E2347" w:rsidP="009E2347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9E2347" w:rsidRPr="009E2347" w:rsidRDefault="009E2347" w:rsidP="009E234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9E2347" w:rsidRPr="009E2347" w:rsidRDefault="009E2347" w:rsidP="009E2347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9E2347" w:rsidRPr="009E2347" w:rsidRDefault="009E2347" w:rsidP="009E2347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9 do SIWZ  - wzór oświadczenia - osoby z grup społecznie marginalizowanych </w:t>
      </w:r>
    </w:p>
    <w:p w:rsidR="009E2347" w:rsidRPr="009E2347" w:rsidRDefault="009E2347" w:rsidP="009E2347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9E2347" w:rsidRPr="009E2347" w:rsidRDefault="009E2347" w:rsidP="009E2347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lang w:eastAsia="pl-PL"/>
        </w:rPr>
      </w:pPr>
      <w:r w:rsidRPr="009E2347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do 10 każdego miesiąca)</w:t>
      </w:r>
      <w:r w:rsidRPr="009E2347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29"/>
        <w:ind w:left="2338" w:right="222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WYKAZ OSÓB ZATRUDNIONYCH NA UMOWĘ O PRACĘ  będących członkami grup społecznie marginalizowanych</w:t>
      </w:r>
      <w:r w:rsidRPr="009E2347">
        <w:rPr>
          <w:rFonts w:ascii="Arial Narrow" w:eastAsia="Century Gothic" w:hAnsi="Arial Narrow" w:cs="Century Gothic"/>
          <w:color w:val="000000"/>
          <w:vertAlign w:val="superscript"/>
          <w:lang w:eastAsia="pl-PL"/>
        </w:rPr>
        <w:footnoteReference w:id="3"/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9E2347" w:rsidRPr="009E2347" w:rsidRDefault="009E2347" w:rsidP="009E23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9E2347" w:rsidRPr="009E2347" w:rsidRDefault="009E2347" w:rsidP="009E23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9E2347" w:rsidRPr="009E2347" w:rsidRDefault="009E2347" w:rsidP="009E23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9E2347" w:rsidRPr="009E2347" w:rsidRDefault="009E2347" w:rsidP="009E2347">
      <w:pPr>
        <w:spacing w:after="74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Dotyczy postępowania znak KI.271.17.2017.DL -  „</w:t>
      </w:r>
      <w:r w:rsidRPr="009E2347">
        <w:rPr>
          <w:rFonts w:ascii="Arial Narrow" w:eastAsia="Century Gothic" w:hAnsi="Arial Narrow" w:cs="Century Gothic"/>
          <w:color w:val="000000"/>
          <w:sz w:val="24"/>
          <w:lang w:eastAsia="pl-PL"/>
        </w:rPr>
        <w:t>Modernizacja remizy strażackiej OSP w Bramce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” </w:t>
      </w:r>
    </w:p>
    <w:p w:rsidR="009E2347" w:rsidRPr="009E2347" w:rsidRDefault="009E2347" w:rsidP="009E2347">
      <w:pPr>
        <w:spacing w:after="2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9E2347" w:rsidRPr="009E2347" w:rsidRDefault="009E2347" w:rsidP="009E2347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9E2347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Zgodnie z §18 ust.6 umowy nr...... z dnia.........  przedstawiam(y) wykaz pracowników będących członkami grup </w:t>
      </w:r>
    </w:p>
    <w:p w:rsidR="009E2347" w:rsidRPr="009E2347" w:rsidRDefault="009E2347" w:rsidP="009E2347">
      <w:pPr>
        <w:spacing w:after="0" w:line="271" w:lineRule="auto"/>
        <w:ind w:left="3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>społecznie marginalizowanych zatrudnionych na podstawie umowy o pracę w rozumieniu art. 22 § 1 ustawy z dnia 26 czerwca 1974 r.- Kodeks pracy (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Dz.U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. z 2014 r. poz. 1502, z </w:t>
      </w:r>
      <w:proofErr w:type="spellStart"/>
      <w:r w:rsidRPr="009E2347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9E2347" w:rsidRPr="009E2347" w:rsidTr="006C2F34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47" w:rsidRPr="009E2347" w:rsidRDefault="009E2347" w:rsidP="009E2347">
            <w:pPr>
              <w:ind w:left="6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9E2347" w:rsidRPr="009E2347" w:rsidRDefault="009E2347" w:rsidP="009E234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2347" w:rsidRPr="009E2347" w:rsidTr="006C2F3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7" w:rsidRPr="009E2347" w:rsidRDefault="009E2347" w:rsidP="009E234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234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724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2347" w:rsidRPr="009E2347" w:rsidRDefault="009E2347" w:rsidP="009E2347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2347">
        <w:rPr>
          <w:rFonts w:ascii="Arial Narrow" w:eastAsia="Arial" w:hAnsi="Arial Narrow" w:cs="Arial"/>
          <w:color w:val="000000"/>
          <w:sz w:val="24"/>
          <w:lang w:eastAsia="pl-PL"/>
        </w:rPr>
        <w:t xml:space="preserve"> </w:t>
      </w:r>
    </w:p>
    <w:p w:rsidR="009E2347" w:rsidRPr="009E2347" w:rsidRDefault="009E2347" w:rsidP="009E234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2347" w:rsidRPr="00495E81" w:rsidRDefault="009E2347" w:rsidP="00495E81"/>
    <w:sectPr w:rsidR="009E2347" w:rsidRPr="00495E81" w:rsidSect="0008280B"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5" w:rsidRDefault="00A826E5" w:rsidP="00BF51A9">
      <w:pPr>
        <w:spacing w:after="0" w:line="240" w:lineRule="auto"/>
      </w:pPr>
      <w:r>
        <w:separator/>
      </w:r>
    </w:p>
  </w:endnote>
  <w:endnote w:type="continuationSeparator" w:id="0">
    <w:p w:rsidR="00A826E5" w:rsidRDefault="00A826E5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7" w:rsidRPr="006F2E8B" w:rsidRDefault="009E2347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F074D2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F074D2">
      <w:rPr>
        <w:rFonts w:ascii="Arial Narrow" w:hAnsi="Arial Narrow"/>
        <w:b/>
        <w:noProof/>
        <w:sz w:val="20"/>
      </w:rPr>
      <w:t>82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7" w:rsidRPr="006F2E8B" w:rsidRDefault="009E2347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BE0A79" w:rsidRPr="00BE0A79">
      <w:rPr>
        <w:rFonts w:ascii="Arial Narrow" w:hAnsi="Arial Narrow"/>
        <w:b/>
        <w:noProof/>
        <w:sz w:val="20"/>
      </w:rPr>
      <w:t>12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BE0A79" w:rsidRPr="00BE0A79">
      <w:rPr>
        <w:rFonts w:ascii="Arial Narrow" w:hAnsi="Arial Narrow"/>
        <w:b/>
        <w:noProof/>
        <w:sz w:val="20"/>
      </w:rPr>
      <w:t>12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7" w:rsidRDefault="009E2347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F074D2">
        <w:rPr>
          <w:b/>
          <w:noProof/>
          <w:sz w:val="16"/>
        </w:rPr>
        <w:t>82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7" w:rsidRDefault="009E234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Default="00522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5" w:rsidRDefault="00A826E5" w:rsidP="00BF51A9">
      <w:pPr>
        <w:spacing w:after="0" w:line="240" w:lineRule="auto"/>
      </w:pPr>
      <w:r>
        <w:separator/>
      </w:r>
    </w:p>
  </w:footnote>
  <w:footnote w:type="continuationSeparator" w:id="0">
    <w:p w:rsidR="00A826E5" w:rsidRDefault="00A826E5" w:rsidP="00BF51A9">
      <w:pPr>
        <w:spacing w:after="0" w:line="240" w:lineRule="auto"/>
      </w:pPr>
      <w:r>
        <w:continuationSeparator/>
      </w:r>
    </w:p>
  </w:footnote>
  <w:footnote w:id="1">
    <w:p w:rsidR="009E2347" w:rsidRDefault="009E2347" w:rsidP="009E23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9E2347" w:rsidRPr="00752C47" w:rsidRDefault="009E2347" w:rsidP="009E2347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9E2347" w:rsidRDefault="009E2347" w:rsidP="009E2347">
      <w:pPr>
        <w:pStyle w:val="footnotedescription"/>
        <w:spacing w:after="0"/>
        <w:jc w:val="center"/>
      </w:pPr>
    </w:p>
  </w:footnote>
  <w:footnote w:id="3">
    <w:p w:rsidR="009E2347" w:rsidRPr="00F92F9F" w:rsidRDefault="009E2347" w:rsidP="009E2347">
      <w:pPr>
        <w:pStyle w:val="footnotedescription"/>
        <w:ind w:left="2"/>
        <w:rPr>
          <w:rFonts w:ascii="Arial Narrow" w:hAnsi="Arial Narrow"/>
        </w:rPr>
      </w:pPr>
      <w:r w:rsidRPr="00F92F9F">
        <w:rPr>
          <w:rStyle w:val="footnotemark"/>
          <w:rFonts w:ascii="Arial Narrow" w:hAnsi="Arial Narrow"/>
          <w:sz w:val="16"/>
        </w:rPr>
        <w:footnoteRef/>
      </w:r>
      <w:r w:rsidRPr="00F92F9F">
        <w:rPr>
          <w:rFonts w:ascii="Arial Narrow" w:hAnsi="Arial Narrow"/>
          <w:sz w:val="16"/>
        </w:rPr>
        <w:t xml:space="preserve"> 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402CC4"/>
    <w:rsid w:val="00495E81"/>
    <w:rsid w:val="005229D4"/>
    <w:rsid w:val="005E6FD1"/>
    <w:rsid w:val="00686469"/>
    <w:rsid w:val="0078208A"/>
    <w:rsid w:val="007D31C4"/>
    <w:rsid w:val="009175C6"/>
    <w:rsid w:val="009E0D22"/>
    <w:rsid w:val="009E2347"/>
    <w:rsid w:val="00A67ED1"/>
    <w:rsid w:val="00A826E5"/>
    <w:rsid w:val="00B20F05"/>
    <w:rsid w:val="00B81955"/>
    <w:rsid w:val="00BE0A79"/>
    <w:rsid w:val="00BF51A9"/>
    <w:rsid w:val="00D73C54"/>
    <w:rsid w:val="00DD1F58"/>
    <w:rsid w:val="00DD61F7"/>
    <w:rsid w:val="00D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9D4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9D4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3282</Words>
  <Characters>19696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dlesz</cp:lastModifiedBy>
  <cp:revision>10</cp:revision>
  <dcterms:created xsi:type="dcterms:W3CDTF">2016-10-19T11:47:00Z</dcterms:created>
  <dcterms:modified xsi:type="dcterms:W3CDTF">2017-08-11T07:53:00Z</dcterms:modified>
</cp:coreProperties>
</file>