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D31" w:rsidRPr="00C15D31" w:rsidRDefault="00B77907" w:rsidP="00CE4D81">
      <w:pPr>
        <w:pStyle w:val="Bezodstpw"/>
        <w:jc w:val="center"/>
        <w:rPr>
          <w:b/>
          <w:sz w:val="40"/>
          <w:szCs w:val="40"/>
        </w:rPr>
      </w:pPr>
      <w:r w:rsidRPr="00C15D31">
        <w:rPr>
          <w:b/>
          <w:sz w:val="40"/>
          <w:szCs w:val="40"/>
        </w:rPr>
        <w:t>O</w:t>
      </w:r>
      <w:r w:rsidR="00C15D31">
        <w:rPr>
          <w:b/>
          <w:sz w:val="40"/>
          <w:szCs w:val="40"/>
        </w:rPr>
        <w:t xml:space="preserve"> </w:t>
      </w:r>
      <w:r w:rsidRPr="00C15D31">
        <w:rPr>
          <w:b/>
          <w:sz w:val="40"/>
          <w:szCs w:val="40"/>
        </w:rPr>
        <w:t>B</w:t>
      </w:r>
      <w:r w:rsidR="00C15D31">
        <w:rPr>
          <w:b/>
          <w:sz w:val="40"/>
          <w:szCs w:val="40"/>
        </w:rPr>
        <w:t xml:space="preserve"> </w:t>
      </w:r>
      <w:r w:rsidRPr="00C15D31">
        <w:rPr>
          <w:b/>
          <w:sz w:val="40"/>
          <w:szCs w:val="40"/>
        </w:rPr>
        <w:t>W</w:t>
      </w:r>
      <w:r w:rsidR="00C15D31">
        <w:rPr>
          <w:b/>
          <w:sz w:val="40"/>
          <w:szCs w:val="40"/>
        </w:rPr>
        <w:t xml:space="preserve"> </w:t>
      </w:r>
      <w:r w:rsidRPr="00C15D31">
        <w:rPr>
          <w:b/>
          <w:sz w:val="40"/>
          <w:szCs w:val="40"/>
        </w:rPr>
        <w:t>I</w:t>
      </w:r>
      <w:r w:rsidR="00C15D31">
        <w:rPr>
          <w:b/>
          <w:sz w:val="40"/>
          <w:szCs w:val="40"/>
        </w:rPr>
        <w:t xml:space="preserve"> </w:t>
      </w:r>
      <w:r w:rsidRPr="00C15D31">
        <w:rPr>
          <w:b/>
          <w:sz w:val="40"/>
          <w:szCs w:val="40"/>
        </w:rPr>
        <w:t>E</w:t>
      </w:r>
      <w:r w:rsidR="00C15D31">
        <w:rPr>
          <w:b/>
          <w:sz w:val="40"/>
          <w:szCs w:val="40"/>
        </w:rPr>
        <w:t xml:space="preserve"> </w:t>
      </w:r>
      <w:r w:rsidRPr="00C15D31">
        <w:rPr>
          <w:b/>
          <w:sz w:val="40"/>
          <w:szCs w:val="40"/>
        </w:rPr>
        <w:t>S</w:t>
      </w:r>
      <w:r w:rsidR="00C15D31">
        <w:rPr>
          <w:b/>
          <w:sz w:val="40"/>
          <w:szCs w:val="40"/>
        </w:rPr>
        <w:t xml:space="preserve"> </w:t>
      </w:r>
      <w:r w:rsidRPr="00C15D31">
        <w:rPr>
          <w:b/>
          <w:sz w:val="40"/>
          <w:szCs w:val="40"/>
        </w:rPr>
        <w:t>Z</w:t>
      </w:r>
      <w:r w:rsidR="00C15D31">
        <w:rPr>
          <w:b/>
          <w:sz w:val="40"/>
          <w:szCs w:val="40"/>
        </w:rPr>
        <w:t xml:space="preserve"> </w:t>
      </w:r>
      <w:r w:rsidRPr="00C15D31">
        <w:rPr>
          <w:b/>
          <w:sz w:val="40"/>
          <w:szCs w:val="40"/>
        </w:rPr>
        <w:t>C</w:t>
      </w:r>
      <w:r w:rsidR="00C15D31">
        <w:rPr>
          <w:b/>
          <w:sz w:val="40"/>
          <w:szCs w:val="40"/>
        </w:rPr>
        <w:t xml:space="preserve"> </w:t>
      </w:r>
      <w:r w:rsidRPr="00C15D31">
        <w:rPr>
          <w:b/>
          <w:sz w:val="40"/>
          <w:szCs w:val="40"/>
        </w:rPr>
        <w:t>Z</w:t>
      </w:r>
      <w:r w:rsidR="00C15D31">
        <w:rPr>
          <w:b/>
          <w:sz w:val="40"/>
          <w:szCs w:val="40"/>
        </w:rPr>
        <w:t xml:space="preserve"> </w:t>
      </w:r>
      <w:r w:rsidRPr="00C15D31">
        <w:rPr>
          <w:b/>
          <w:sz w:val="40"/>
          <w:szCs w:val="40"/>
        </w:rPr>
        <w:t>E</w:t>
      </w:r>
      <w:r w:rsidR="00C15D31">
        <w:rPr>
          <w:b/>
          <w:sz w:val="40"/>
          <w:szCs w:val="40"/>
        </w:rPr>
        <w:t xml:space="preserve"> </w:t>
      </w:r>
      <w:r w:rsidRPr="00C15D31">
        <w:rPr>
          <w:b/>
          <w:sz w:val="40"/>
          <w:szCs w:val="40"/>
        </w:rPr>
        <w:t>N</w:t>
      </w:r>
      <w:r w:rsidR="00C15D31">
        <w:rPr>
          <w:b/>
          <w:sz w:val="40"/>
          <w:szCs w:val="40"/>
        </w:rPr>
        <w:t xml:space="preserve"> </w:t>
      </w:r>
      <w:r w:rsidRPr="00C15D31">
        <w:rPr>
          <w:b/>
          <w:sz w:val="40"/>
          <w:szCs w:val="40"/>
        </w:rPr>
        <w:t>I</w:t>
      </w:r>
      <w:r w:rsidR="00C15D31">
        <w:rPr>
          <w:b/>
          <w:sz w:val="40"/>
          <w:szCs w:val="40"/>
        </w:rPr>
        <w:t xml:space="preserve"> </w:t>
      </w:r>
      <w:r w:rsidRPr="00C15D31">
        <w:rPr>
          <w:b/>
          <w:sz w:val="40"/>
          <w:szCs w:val="40"/>
        </w:rPr>
        <w:t>E</w:t>
      </w:r>
    </w:p>
    <w:p w:rsidR="00B77907" w:rsidRPr="00C15D31" w:rsidRDefault="00B77907" w:rsidP="00C15D31">
      <w:pPr>
        <w:pStyle w:val="Bezodstpw"/>
        <w:jc w:val="center"/>
        <w:rPr>
          <w:b/>
        </w:rPr>
      </w:pPr>
      <w:r>
        <w:rPr>
          <w:b/>
          <w:sz w:val="32"/>
          <w:szCs w:val="32"/>
        </w:rPr>
        <w:t>Burmistrza Morąga</w:t>
      </w:r>
    </w:p>
    <w:p w:rsidR="0030422F" w:rsidRDefault="00B77907" w:rsidP="00C15D31">
      <w:pPr>
        <w:pStyle w:val="Bezodstpw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FE1625">
        <w:rPr>
          <w:b/>
          <w:sz w:val="32"/>
          <w:szCs w:val="32"/>
        </w:rPr>
        <w:t>9</w:t>
      </w:r>
      <w:r w:rsidR="005A0F34">
        <w:rPr>
          <w:b/>
          <w:sz w:val="32"/>
          <w:szCs w:val="32"/>
        </w:rPr>
        <w:t xml:space="preserve"> kwietnia</w:t>
      </w:r>
      <w:r>
        <w:rPr>
          <w:b/>
          <w:sz w:val="32"/>
          <w:szCs w:val="32"/>
        </w:rPr>
        <w:t xml:space="preserve"> 20</w:t>
      </w:r>
      <w:r w:rsidR="00FE1625">
        <w:rPr>
          <w:b/>
          <w:sz w:val="32"/>
          <w:szCs w:val="32"/>
        </w:rPr>
        <w:t>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B77907" w:rsidRDefault="00B77907" w:rsidP="00B77907">
      <w:pPr>
        <w:pStyle w:val="Tekstpodstawowy3"/>
        <w:spacing w:line="276" w:lineRule="auto"/>
        <w:ind w:right="283"/>
        <w:jc w:val="center"/>
        <w:rPr>
          <w:szCs w:val="24"/>
        </w:rPr>
      </w:pPr>
    </w:p>
    <w:p w:rsidR="00FE1625" w:rsidRPr="00FE1625" w:rsidRDefault="00FE1625" w:rsidP="00FE1625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>Na podstawie art. 16 § 1 ustawy z dnia 5 stycznia 2011 r. – Kodeks wyborczy (Dz. U. z 2019 r. poz. 684 i 1504 oraz z 2020 r. poz. 568) Burmistrz</w:t>
      </w:r>
      <w:r w:rsidRPr="00FE1625">
        <w:rPr>
          <w:rFonts w:eastAsia="TimesNewRomanPSMT"/>
          <w:sz w:val="24"/>
          <w:szCs w:val="24"/>
        </w:rPr>
        <w:t xml:space="preserve"> Morąga</w:t>
      </w:r>
      <w:r w:rsidRPr="00FE1625">
        <w:rPr>
          <w:rFonts w:eastAsia="TimesNewRomanPSMT"/>
          <w:sz w:val="24"/>
          <w:szCs w:val="24"/>
        </w:rPr>
        <w:t xml:space="preserve"> podaje do wiadomości wyborców informację o numerach oraz granicach obwodów głosowania, wyznaczonych siedzibach obwodowych komisji wyborczych oraz możliwości głosowania korespondencyjnego i przez pełnomocnika w wyborach Prezydenta Rzeczypospolitej Polskiej zarządzonych na dzień 10 maja 2020 r.:</w:t>
      </w:r>
    </w:p>
    <w:p w:rsidR="00B77907" w:rsidRPr="00B77907" w:rsidRDefault="00B77907">
      <w:pPr>
        <w:pStyle w:val="Tekstpodstawowy3"/>
        <w:spacing w:line="276" w:lineRule="auto"/>
        <w:ind w:right="283" w:firstLine="709"/>
        <w:jc w:val="both"/>
        <w:rPr>
          <w:szCs w:val="24"/>
        </w:rPr>
      </w:pPr>
    </w:p>
    <w:tbl>
      <w:tblPr>
        <w:tblW w:w="1487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7371"/>
        <w:gridCol w:w="6021"/>
      </w:tblGrid>
      <w:tr w:rsidR="00DB7B26" w:rsidTr="00166B24">
        <w:trPr>
          <w:trHeight w:val="461"/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>Aleja Wojska Polskiego, Chodkiewicza, gen. Józefa Bema, Jagiellończyka, Krasińskiego, Mazowiecka, Mazurska, Plac Gdański, Rzemieślnicza, Śląska, Żeromskiego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73BE" w:rsidRDefault="00B505BB" w:rsidP="006773BE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 xml:space="preserve">Szkoła Podstawowa Nr 2 w Morągu, </w:t>
            </w:r>
          </w:p>
          <w:p w:rsidR="00DB7B26" w:rsidRPr="00B53856" w:rsidRDefault="00B505BB" w:rsidP="006773BE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ul. Żeromskiego 26, 14-300 Morąg</w:t>
            </w:r>
          </w:p>
          <w:p w:rsidR="00DB7B26" w:rsidRPr="00B53856" w:rsidRDefault="00DB7B26" w:rsidP="00B5385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>Akacjowa, Gabriela Narutowicza, Generała Władysława Sikorskiego, Ignacego Daszyńskiego, Jana Kilińskiego, Jodłowa, Lipowa, Łąkowa, Makowa, Malinowa, Marszałka Józefa Piłsudskiego, Modrzewiowa, Sosnowa, Sowia, Świerkowa, Wincentego Witosa, Wronia, Wrzosowa, miejscowości: Antoniewo, Szymanowo.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73BE" w:rsidRDefault="00166B24" w:rsidP="006773BE">
            <w:pPr>
              <w:rPr>
                <w:b/>
                <w:sz w:val="24"/>
                <w:szCs w:val="24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BC84E3">
                  <wp:simplePos x="0" y="0"/>
                  <wp:positionH relativeFrom="column">
                    <wp:posOffset>3128010</wp:posOffset>
                  </wp:positionH>
                  <wp:positionV relativeFrom="paragraph">
                    <wp:posOffset>85090</wp:posOffset>
                  </wp:positionV>
                  <wp:extent cx="447675" cy="433705"/>
                  <wp:effectExtent l="0" t="0" r="9525" b="444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5BB" w:rsidRPr="00B53856">
              <w:rPr>
                <w:b/>
                <w:sz w:val="24"/>
                <w:szCs w:val="24"/>
              </w:rPr>
              <w:t xml:space="preserve">Miejskie Przedsiębiorstwo Zarządzania </w:t>
            </w:r>
          </w:p>
          <w:p w:rsidR="006773BE" w:rsidRDefault="00B505BB" w:rsidP="006773BE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 xml:space="preserve">Nieruchomościami Sp. z o. o. w Morągu, </w:t>
            </w:r>
          </w:p>
          <w:p w:rsidR="00DB7B26" w:rsidRDefault="00B505BB" w:rsidP="006773BE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ul. Wenecka 1, 14-300 Morąg</w:t>
            </w:r>
          </w:p>
          <w:p w:rsidR="00DB7B26" w:rsidRPr="001C728F" w:rsidRDefault="00DB7B26" w:rsidP="00F82C53">
            <w:pPr>
              <w:rPr>
                <w:b/>
                <w:sz w:val="24"/>
                <w:szCs w:val="24"/>
              </w:rPr>
            </w:pPr>
          </w:p>
        </w:tc>
      </w:tr>
      <w:tr w:rsidR="00DB7B26" w:rsidTr="00166B24">
        <w:trPr>
          <w:trHeight w:val="701"/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>Generała Jana Henryka Dąbrowskiego, Kościuszki 1 - 5, 3 Maja 1 - 4, 19, 21, 24, Mickiewicza 1 - 12Z, Szpitalna, Wenecka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73BE" w:rsidRDefault="00166B24" w:rsidP="006773BE">
            <w:pPr>
              <w:rPr>
                <w:b/>
                <w:sz w:val="24"/>
                <w:szCs w:val="24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9E5F960" wp14:editId="169CA641">
                  <wp:simplePos x="0" y="0"/>
                  <wp:positionH relativeFrom="column">
                    <wp:posOffset>3162300</wp:posOffset>
                  </wp:positionH>
                  <wp:positionV relativeFrom="paragraph">
                    <wp:posOffset>42545</wp:posOffset>
                  </wp:positionV>
                  <wp:extent cx="447675" cy="433705"/>
                  <wp:effectExtent l="0" t="0" r="9525" b="444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5BB" w:rsidRPr="00B53856">
              <w:rPr>
                <w:b/>
                <w:sz w:val="24"/>
                <w:szCs w:val="24"/>
              </w:rPr>
              <w:t xml:space="preserve">Szkoła Podstawowa Nr 4 w Morągu, </w:t>
            </w:r>
          </w:p>
          <w:p w:rsidR="00DB7B26" w:rsidRDefault="00B505BB" w:rsidP="006773BE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ul. Kajki 2, 14-300 Morąg</w:t>
            </w:r>
          </w:p>
          <w:p w:rsidR="00D47069" w:rsidRPr="00477E32" w:rsidRDefault="00D47069" w:rsidP="006773BE">
            <w:pPr>
              <w:rPr>
                <w:b/>
                <w:sz w:val="24"/>
                <w:szCs w:val="24"/>
              </w:rPr>
            </w:pP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>Dworcowa, Kajki, Kolejowa, Kościuszki 6 - do końca, Kwiatowa, 3 Maja oprócz 1 - 4, 19, 21, 24, Plac Kombatantów, Warmińska 14 - 16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73BE" w:rsidRDefault="00166B24" w:rsidP="00D47069">
            <w:pPr>
              <w:rPr>
                <w:b/>
                <w:sz w:val="24"/>
                <w:szCs w:val="24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9E5F960" wp14:editId="169CA641">
                  <wp:simplePos x="0" y="0"/>
                  <wp:positionH relativeFrom="column">
                    <wp:posOffset>3158490</wp:posOffset>
                  </wp:positionH>
                  <wp:positionV relativeFrom="paragraph">
                    <wp:posOffset>118110</wp:posOffset>
                  </wp:positionV>
                  <wp:extent cx="447675" cy="433705"/>
                  <wp:effectExtent l="0" t="0" r="9525" b="444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5BB" w:rsidRPr="00B53856">
              <w:rPr>
                <w:b/>
                <w:sz w:val="24"/>
                <w:szCs w:val="24"/>
              </w:rPr>
              <w:t xml:space="preserve">Szkoła Podstawowa Nr 4 w Morągu, </w:t>
            </w:r>
          </w:p>
          <w:p w:rsidR="00DB7B26" w:rsidRPr="00B53856" w:rsidRDefault="00B505BB" w:rsidP="00D47069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ul. Kajki 2, 14-300 Morąg</w:t>
            </w:r>
          </w:p>
          <w:p w:rsidR="00DB7B26" w:rsidRPr="00B53856" w:rsidRDefault="00DB7B26" w:rsidP="00B53856">
            <w:pPr>
              <w:jc w:val="center"/>
              <w:rPr>
                <w:b/>
                <w:sz w:val="24"/>
                <w:szCs w:val="24"/>
              </w:rPr>
            </w:pPr>
          </w:p>
          <w:p w:rsidR="00DB7B26" w:rsidRPr="00B53856" w:rsidRDefault="00DB7B26" w:rsidP="00596F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>Kujawska 4, 8, 10, 11 Listopada, Mickiewicza 13, 14, 17 - 32A, Ogrodowa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47069" w:rsidRDefault="00B505BB" w:rsidP="00D47069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 xml:space="preserve">Szkoła Podstawowa Nr 1 w Morągu, </w:t>
            </w:r>
          </w:p>
          <w:p w:rsidR="00DB7B26" w:rsidRPr="00596FC8" w:rsidRDefault="00B505BB" w:rsidP="00D47069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ul. Mickiewicza 25, 14-300 Morąg</w:t>
            </w: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>Kaszubska, Kujawska (oprócz 4, 8, 10), Leśna 1 - 5, 7, Przemysłowa, Warmińska 1 - 13, 17 - do końca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47069" w:rsidRDefault="00B505BB" w:rsidP="00D47069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 xml:space="preserve">Zespół Szkól Licealnych w Morągu, </w:t>
            </w:r>
          </w:p>
          <w:p w:rsidR="00DB7B26" w:rsidRPr="00596FC8" w:rsidRDefault="00B505BB" w:rsidP="00D47069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ul. 11 Listopada 7A, 14-300 Morąg</w:t>
            </w: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 xml:space="preserve">Herdera, Jagiełły (oprócz Nr 1), Kasprowicza, Kościelna, Krzywa, Mickiewicza 15, 16, Młyńska, Osińskiego, pl. Jana Pawła II, Rataja, Reymonta, </w:t>
            </w:r>
            <w:proofErr w:type="spellStart"/>
            <w:r w:rsidRPr="00B53856">
              <w:rPr>
                <w:sz w:val="24"/>
                <w:szCs w:val="24"/>
              </w:rPr>
              <w:t>Samulewskiego</w:t>
            </w:r>
            <w:proofErr w:type="spellEnd"/>
            <w:r w:rsidRPr="00B53856">
              <w:rPr>
                <w:sz w:val="24"/>
                <w:szCs w:val="24"/>
              </w:rPr>
              <w:t>, Sierakowskiego, Skłodowskiej, Zamkowa, Zawiszy, Zbożowa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47069" w:rsidRDefault="00B505BB" w:rsidP="00D47069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 xml:space="preserve">Ratusz w Morągu, </w:t>
            </w:r>
          </w:p>
          <w:p w:rsidR="00DB7B26" w:rsidRPr="00B53856" w:rsidRDefault="00B505BB" w:rsidP="00D47069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ul. Plac Jana Pawła II 1, 14-300 Morąg</w:t>
            </w:r>
          </w:p>
          <w:p w:rsidR="00DB7B26" w:rsidRPr="00B53856" w:rsidRDefault="00DB7B26" w:rsidP="00596FC8">
            <w:pPr>
              <w:rPr>
                <w:bCs/>
                <w:sz w:val="24"/>
                <w:szCs w:val="24"/>
              </w:rPr>
            </w:pP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>Jagiełły 1, Mickiewicza 38A, Pomorska, Pułaskiego 1 - 14 (oprócz 6A, 10A), Targowa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41796" w:rsidRDefault="00166B24" w:rsidP="00A41796">
            <w:pPr>
              <w:rPr>
                <w:b/>
                <w:sz w:val="24"/>
                <w:szCs w:val="24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9E5F960" wp14:editId="169CA641">
                  <wp:simplePos x="0" y="0"/>
                  <wp:positionH relativeFrom="column">
                    <wp:posOffset>3160395</wp:posOffset>
                  </wp:positionH>
                  <wp:positionV relativeFrom="paragraph">
                    <wp:posOffset>38735</wp:posOffset>
                  </wp:positionV>
                  <wp:extent cx="447675" cy="433705"/>
                  <wp:effectExtent l="0" t="0" r="9525" b="444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5BB" w:rsidRPr="00B53856">
              <w:rPr>
                <w:b/>
                <w:sz w:val="24"/>
                <w:szCs w:val="24"/>
              </w:rPr>
              <w:t>Szkoła Podstawowa Nr 4 w Morągu,</w:t>
            </w:r>
          </w:p>
          <w:p w:rsidR="00DB7B26" w:rsidRPr="00B53856" w:rsidRDefault="00B505BB" w:rsidP="00A41796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ul. Krzywa 2, 14-300 Morąg</w:t>
            </w:r>
          </w:p>
          <w:p w:rsidR="00DB7B26" w:rsidRPr="00B53856" w:rsidRDefault="00DB7B26" w:rsidP="00B43B1C">
            <w:pPr>
              <w:rPr>
                <w:bCs/>
                <w:sz w:val="24"/>
                <w:szCs w:val="24"/>
              </w:rPr>
            </w:pP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>Armii Krajowej, Mickiewicza 39 - do końca , Pułaskiego 15 - do końca, Szkolna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A41796" w:rsidRDefault="00166B24" w:rsidP="00A41796">
            <w:pPr>
              <w:rPr>
                <w:b/>
                <w:sz w:val="24"/>
                <w:szCs w:val="24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9E5F960" wp14:editId="169CA641">
                  <wp:simplePos x="0" y="0"/>
                  <wp:positionH relativeFrom="column">
                    <wp:posOffset>3158490</wp:posOffset>
                  </wp:positionH>
                  <wp:positionV relativeFrom="paragraph">
                    <wp:posOffset>41910</wp:posOffset>
                  </wp:positionV>
                  <wp:extent cx="447675" cy="433705"/>
                  <wp:effectExtent l="0" t="0" r="9525" b="444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5BB" w:rsidRPr="00B53856">
              <w:rPr>
                <w:b/>
                <w:sz w:val="24"/>
                <w:szCs w:val="24"/>
              </w:rPr>
              <w:t xml:space="preserve">Przedszkole Nr 2 w Morągu, </w:t>
            </w:r>
          </w:p>
          <w:p w:rsidR="00DB7B26" w:rsidRPr="00B53856" w:rsidRDefault="00A41796" w:rsidP="00A417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ul. </w:t>
            </w:r>
            <w:r w:rsidR="00B505BB" w:rsidRPr="00B53856">
              <w:rPr>
                <w:b/>
                <w:sz w:val="24"/>
                <w:szCs w:val="24"/>
              </w:rPr>
              <w:t>Armii Krajowej 15, 14-300 Morąg</w:t>
            </w:r>
          </w:p>
          <w:p w:rsidR="00DB7B26" w:rsidRPr="00B53856" w:rsidRDefault="00DB7B26" w:rsidP="00704F53">
            <w:pPr>
              <w:rPr>
                <w:bCs/>
                <w:sz w:val="24"/>
                <w:szCs w:val="24"/>
              </w:rPr>
            </w:pP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>Henryka Sienkiewicza 19 - 23, 32 - 36, Leśna 9 - do końca.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04F53" w:rsidRDefault="00B505BB" w:rsidP="00704F53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Świetlica Spółdzielni Mieszkaniowej "</w:t>
            </w:r>
            <w:proofErr w:type="spellStart"/>
            <w:r w:rsidRPr="00B53856">
              <w:rPr>
                <w:b/>
                <w:sz w:val="24"/>
                <w:szCs w:val="24"/>
              </w:rPr>
              <w:t>Narie</w:t>
            </w:r>
            <w:proofErr w:type="spellEnd"/>
            <w:r w:rsidRPr="00B53856">
              <w:rPr>
                <w:b/>
                <w:sz w:val="24"/>
                <w:szCs w:val="24"/>
              </w:rPr>
              <w:t xml:space="preserve">" w Morągu, </w:t>
            </w:r>
          </w:p>
          <w:p w:rsidR="00DB7B26" w:rsidRPr="00596FC8" w:rsidRDefault="00B505BB" w:rsidP="00704F53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ul. Leśna 22, 14-300 Morąg</w:t>
            </w: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>Henryka Sienkiewicza 1 - 18, 24 - 26, Pułaskiego 6A, 10A, miejscowości: Raj, Lubin.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43B1C" w:rsidRDefault="00B505BB" w:rsidP="00B43B1C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 xml:space="preserve">Przedszkole Nr 6 w Morągu, </w:t>
            </w:r>
          </w:p>
          <w:p w:rsidR="00DB7B26" w:rsidRPr="00B43B1C" w:rsidRDefault="00B505BB" w:rsidP="00596FC8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ul. Pomorska 23, 14-300 Morąg</w:t>
            </w: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>Asnyka, Bolesława Prusa, Chopina, Dębowa, Ignacego Paderewskiego, Kardynała Wyszyńskiego, Klonowa, Krańcowa, Radna, St. Moniuszki, Topolowa, Wierzbowa, Zygmunta Wróblewskiego, miejscowości: Kruszewnia, Dury.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43B1C" w:rsidRDefault="00166B24" w:rsidP="00B43B1C">
            <w:pPr>
              <w:rPr>
                <w:b/>
                <w:sz w:val="24"/>
                <w:szCs w:val="24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9E5F960" wp14:editId="169CA641">
                  <wp:simplePos x="0" y="0"/>
                  <wp:positionH relativeFrom="column">
                    <wp:posOffset>3156585</wp:posOffset>
                  </wp:positionH>
                  <wp:positionV relativeFrom="paragraph">
                    <wp:posOffset>78105</wp:posOffset>
                  </wp:positionV>
                  <wp:extent cx="447675" cy="433705"/>
                  <wp:effectExtent l="0" t="0" r="9525" b="444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5BB" w:rsidRPr="00B53856">
              <w:rPr>
                <w:b/>
                <w:sz w:val="24"/>
                <w:szCs w:val="24"/>
              </w:rPr>
              <w:t xml:space="preserve">Szkoła Podstawowa Nr 3 w Morągu, </w:t>
            </w:r>
          </w:p>
          <w:p w:rsidR="00DB7B26" w:rsidRPr="00B53856" w:rsidRDefault="00B505BB" w:rsidP="00B43B1C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ul. Zygmunta Wróblewskiego 17, 14-300 Morąg</w:t>
            </w:r>
          </w:p>
          <w:p w:rsidR="00DB7B26" w:rsidRPr="00B53856" w:rsidRDefault="00DB7B26" w:rsidP="00B53856">
            <w:pPr>
              <w:jc w:val="center"/>
              <w:rPr>
                <w:b/>
                <w:sz w:val="24"/>
                <w:szCs w:val="24"/>
              </w:rPr>
            </w:pPr>
          </w:p>
          <w:p w:rsidR="00DB7B26" w:rsidRPr="00B53856" w:rsidRDefault="00DB7B26" w:rsidP="00B43B1C">
            <w:pPr>
              <w:rPr>
                <w:bCs/>
                <w:sz w:val="24"/>
                <w:szCs w:val="24"/>
              </w:rPr>
            </w:pP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 xml:space="preserve">Gubity, </w:t>
            </w:r>
            <w:proofErr w:type="spellStart"/>
            <w:r w:rsidRPr="00B53856">
              <w:rPr>
                <w:sz w:val="24"/>
                <w:szCs w:val="24"/>
              </w:rPr>
              <w:t>Kadzianka</w:t>
            </w:r>
            <w:proofErr w:type="spellEnd"/>
            <w:r w:rsidRPr="00B53856">
              <w:rPr>
                <w:sz w:val="24"/>
                <w:szCs w:val="24"/>
              </w:rPr>
              <w:t>, Kretowiny, Lusajny Małe, Rogowo, Tątławki, Wilnowo, Żabi Róg-oprócz 137 - 144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E7BA4" w:rsidRDefault="00166B24" w:rsidP="002E7BA4">
            <w:pPr>
              <w:rPr>
                <w:b/>
                <w:sz w:val="24"/>
                <w:szCs w:val="24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9E5F960" wp14:editId="169CA641">
                  <wp:simplePos x="0" y="0"/>
                  <wp:positionH relativeFrom="column">
                    <wp:posOffset>3166110</wp:posOffset>
                  </wp:positionH>
                  <wp:positionV relativeFrom="paragraph">
                    <wp:posOffset>16510</wp:posOffset>
                  </wp:positionV>
                  <wp:extent cx="447675" cy="433705"/>
                  <wp:effectExtent l="0" t="0" r="9525" b="444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5BB" w:rsidRPr="00B53856">
              <w:rPr>
                <w:b/>
                <w:sz w:val="24"/>
                <w:szCs w:val="24"/>
              </w:rPr>
              <w:t xml:space="preserve">Szkoła Podstawowa w Żabim Rogu, </w:t>
            </w:r>
          </w:p>
          <w:p w:rsidR="00DB7B26" w:rsidRPr="00B53856" w:rsidRDefault="00B505BB" w:rsidP="002E7BA4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Żabi Róg 115A, 14-300 Morąg</w:t>
            </w:r>
          </w:p>
          <w:p w:rsidR="00DB7B26" w:rsidRPr="00B53856" w:rsidRDefault="00DB7B26" w:rsidP="002E7BA4">
            <w:pPr>
              <w:rPr>
                <w:bCs/>
                <w:sz w:val="24"/>
                <w:szCs w:val="24"/>
              </w:rPr>
            </w:pP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>Białka, Ruś, Zawroty, Żabi Róg 137 - 144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E7BA4" w:rsidRDefault="00166B24" w:rsidP="002E7BA4">
            <w:pPr>
              <w:rPr>
                <w:b/>
                <w:sz w:val="24"/>
                <w:szCs w:val="24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9E5F960" wp14:editId="169CA641">
                  <wp:simplePos x="0" y="0"/>
                  <wp:positionH relativeFrom="column">
                    <wp:posOffset>3166110</wp:posOffset>
                  </wp:positionH>
                  <wp:positionV relativeFrom="paragraph">
                    <wp:posOffset>33020</wp:posOffset>
                  </wp:positionV>
                  <wp:extent cx="447675" cy="433705"/>
                  <wp:effectExtent l="0" t="0" r="9525" b="444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5BB" w:rsidRPr="00B53856">
              <w:rPr>
                <w:b/>
                <w:sz w:val="24"/>
                <w:szCs w:val="24"/>
              </w:rPr>
              <w:t xml:space="preserve">Świetlica w Zawrotach, </w:t>
            </w:r>
          </w:p>
          <w:p w:rsidR="00DB7B26" w:rsidRDefault="00B505BB" w:rsidP="009A17EB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Zawroty 17A, 14-300 Morąg</w:t>
            </w:r>
          </w:p>
          <w:p w:rsidR="009A17EB" w:rsidRPr="009A17EB" w:rsidRDefault="009A17EB" w:rsidP="009A17EB">
            <w:pPr>
              <w:rPr>
                <w:b/>
                <w:sz w:val="24"/>
                <w:szCs w:val="24"/>
              </w:rPr>
            </w:pP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 xml:space="preserve">Bożęcin, Bramka, </w:t>
            </w:r>
            <w:proofErr w:type="spellStart"/>
            <w:r w:rsidRPr="00B53856">
              <w:rPr>
                <w:sz w:val="24"/>
                <w:szCs w:val="24"/>
              </w:rPr>
              <w:t>Piłąg</w:t>
            </w:r>
            <w:proofErr w:type="spellEnd"/>
            <w:r w:rsidRPr="00B53856">
              <w:rPr>
                <w:sz w:val="24"/>
                <w:szCs w:val="24"/>
              </w:rPr>
              <w:t>, Silin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A17EB" w:rsidRDefault="00166B24" w:rsidP="009A17EB">
            <w:pPr>
              <w:rPr>
                <w:b/>
                <w:sz w:val="24"/>
                <w:szCs w:val="24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9E5F960" wp14:editId="169CA641">
                  <wp:simplePos x="0" y="0"/>
                  <wp:positionH relativeFrom="column">
                    <wp:posOffset>3166110</wp:posOffset>
                  </wp:positionH>
                  <wp:positionV relativeFrom="paragraph">
                    <wp:posOffset>30480</wp:posOffset>
                  </wp:positionV>
                  <wp:extent cx="447675" cy="433705"/>
                  <wp:effectExtent l="0" t="0" r="9525" b="444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5BB" w:rsidRPr="00B53856">
              <w:rPr>
                <w:b/>
                <w:sz w:val="24"/>
                <w:szCs w:val="24"/>
              </w:rPr>
              <w:t xml:space="preserve">Świetlica w Bramce, </w:t>
            </w:r>
          </w:p>
          <w:p w:rsidR="00DB7B26" w:rsidRDefault="00B505BB" w:rsidP="009A17EB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Bramka 66, 14-300 Morąg</w:t>
            </w:r>
          </w:p>
          <w:p w:rsidR="009A17EB" w:rsidRPr="009A17EB" w:rsidRDefault="009A17EB" w:rsidP="009A17EB">
            <w:pPr>
              <w:rPr>
                <w:b/>
                <w:sz w:val="24"/>
                <w:szCs w:val="24"/>
              </w:rPr>
            </w:pP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 xml:space="preserve">Bartężek, </w:t>
            </w:r>
            <w:proofErr w:type="spellStart"/>
            <w:r w:rsidRPr="00B53856">
              <w:rPr>
                <w:sz w:val="24"/>
                <w:szCs w:val="24"/>
              </w:rPr>
              <w:t>Morzewko</w:t>
            </w:r>
            <w:proofErr w:type="spellEnd"/>
            <w:r w:rsidRPr="00B53856">
              <w:rPr>
                <w:sz w:val="24"/>
                <w:szCs w:val="24"/>
              </w:rPr>
              <w:t>, Prośno, Słonecznik, Szczuplinki, Wenecja.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B110C" w:rsidRDefault="00B505BB" w:rsidP="00BB110C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 xml:space="preserve">Świetlica w Słoneczniku, </w:t>
            </w:r>
          </w:p>
          <w:p w:rsidR="00DB7B26" w:rsidRPr="00BB110C" w:rsidRDefault="00B505BB" w:rsidP="00BB110C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Słonecznik 30, 14-300 Morąg</w:t>
            </w: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 xml:space="preserve">Anin, Dobrocinek, Jędrychówko, Kamionka, Kudypy, Nowy Dwór, Obuchowo, Rolnowo, Wola </w:t>
            </w:r>
            <w:proofErr w:type="spellStart"/>
            <w:r w:rsidRPr="00B53856">
              <w:rPr>
                <w:sz w:val="24"/>
                <w:szCs w:val="24"/>
              </w:rPr>
              <w:t>Kudypska</w:t>
            </w:r>
            <w:proofErr w:type="spellEnd"/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B110C" w:rsidRDefault="00FE1625" w:rsidP="00BB110C">
            <w:pPr>
              <w:rPr>
                <w:b/>
                <w:sz w:val="24"/>
                <w:szCs w:val="24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17A8D6DC" wp14:editId="434784D2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29210</wp:posOffset>
                  </wp:positionV>
                  <wp:extent cx="447675" cy="433705"/>
                  <wp:effectExtent l="0" t="0" r="9525" b="444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Miejska Biblioteka Publiczna</w:t>
            </w:r>
            <w:r w:rsidR="00B505BB" w:rsidRPr="00B53856">
              <w:rPr>
                <w:b/>
                <w:sz w:val="24"/>
                <w:szCs w:val="24"/>
              </w:rPr>
              <w:t xml:space="preserve"> w Morągu,</w:t>
            </w:r>
            <w:r w:rsidRPr="00C66A17">
              <w:rPr>
                <w:noProof/>
              </w:rPr>
              <w:t xml:space="preserve"> </w:t>
            </w:r>
          </w:p>
          <w:p w:rsidR="00DB7B26" w:rsidRDefault="00B505BB" w:rsidP="00BB110C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 xml:space="preserve">ul. </w:t>
            </w:r>
            <w:r w:rsidR="00FE1625">
              <w:rPr>
                <w:b/>
                <w:sz w:val="24"/>
                <w:szCs w:val="24"/>
              </w:rPr>
              <w:t>Ogrodowa</w:t>
            </w:r>
            <w:r w:rsidRPr="00B53856">
              <w:rPr>
                <w:b/>
                <w:sz w:val="24"/>
                <w:szCs w:val="24"/>
              </w:rPr>
              <w:t xml:space="preserve"> 1</w:t>
            </w:r>
            <w:r w:rsidR="00FE1625">
              <w:rPr>
                <w:b/>
                <w:sz w:val="24"/>
                <w:szCs w:val="24"/>
              </w:rPr>
              <w:t>6</w:t>
            </w:r>
            <w:r w:rsidRPr="00B53856">
              <w:rPr>
                <w:b/>
                <w:sz w:val="24"/>
                <w:szCs w:val="24"/>
              </w:rPr>
              <w:t>, 14-300 Morąg</w:t>
            </w:r>
          </w:p>
          <w:p w:rsidR="00FE1625" w:rsidRPr="00BB110C" w:rsidRDefault="00FE1625" w:rsidP="00BB110C">
            <w:pPr>
              <w:rPr>
                <w:b/>
                <w:sz w:val="24"/>
                <w:szCs w:val="24"/>
              </w:rPr>
            </w:pP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>Chojnik, Kalnik, Kępa Kalnicka, Prętki, Dworek, Królewo.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BB110C" w:rsidRDefault="00166B24" w:rsidP="00BB110C">
            <w:pPr>
              <w:rPr>
                <w:b/>
                <w:sz w:val="24"/>
                <w:szCs w:val="24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9E5F960" wp14:editId="169CA641">
                  <wp:simplePos x="0" y="0"/>
                  <wp:positionH relativeFrom="column">
                    <wp:posOffset>3164205</wp:posOffset>
                  </wp:positionH>
                  <wp:positionV relativeFrom="paragraph">
                    <wp:posOffset>21590</wp:posOffset>
                  </wp:positionV>
                  <wp:extent cx="447675" cy="433705"/>
                  <wp:effectExtent l="0" t="0" r="9525" b="444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5BB" w:rsidRPr="00B53856">
              <w:rPr>
                <w:b/>
                <w:sz w:val="24"/>
                <w:szCs w:val="24"/>
              </w:rPr>
              <w:t xml:space="preserve">Świetlica w Królewie, </w:t>
            </w:r>
          </w:p>
          <w:p w:rsidR="00DB7B26" w:rsidRPr="00B53856" w:rsidRDefault="00B505BB" w:rsidP="00120E17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Królewo 42, 14-300 Morąg</w:t>
            </w:r>
          </w:p>
          <w:p w:rsidR="00DB7B26" w:rsidRPr="00B53856" w:rsidRDefault="00DB7B26" w:rsidP="00596F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53856">
              <w:rPr>
                <w:sz w:val="24"/>
                <w:szCs w:val="24"/>
              </w:rPr>
              <w:t>Borzymowo</w:t>
            </w:r>
            <w:proofErr w:type="spellEnd"/>
            <w:r w:rsidRPr="00B53856">
              <w:rPr>
                <w:sz w:val="24"/>
                <w:szCs w:val="24"/>
              </w:rPr>
              <w:t>, Łączno, Markowo, Zbożne, Złotna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20E17" w:rsidRDefault="00166B24" w:rsidP="00120E17">
            <w:pPr>
              <w:rPr>
                <w:b/>
                <w:sz w:val="24"/>
                <w:szCs w:val="24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9E5F960" wp14:editId="169CA641">
                  <wp:simplePos x="0" y="0"/>
                  <wp:positionH relativeFrom="column">
                    <wp:posOffset>3166110</wp:posOffset>
                  </wp:positionH>
                  <wp:positionV relativeFrom="paragraph">
                    <wp:posOffset>24130</wp:posOffset>
                  </wp:positionV>
                  <wp:extent cx="447675" cy="433705"/>
                  <wp:effectExtent l="0" t="0" r="9525" b="444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5BB" w:rsidRPr="00B53856">
              <w:rPr>
                <w:b/>
                <w:sz w:val="24"/>
                <w:szCs w:val="24"/>
              </w:rPr>
              <w:t xml:space="preserve">Szkoła Podstawowa w Łącznie, </w:t>
            </w:r>
          </w:p>
          <w:p w:rsidR="00DB7B26" w:rsidRDefault="00B505BB" w:rsidP="00120E17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Łączno 48B, 14-300 Morąg</w:t>
            </w:r>
          </w:p>
          <w:p w:rsidR="00120E17" w:rsidRPr="00120E17" w:rsidRDefault="00120E17" w:rsidP="00120E17">
            <w:pPr>
              <w:rPr>
                <w:b/>
                <w:sz w:val="24"/>
                <w:szCs w:val="24"/>
              </w:rPr>
            </w:pP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 xml:space="preserve">Jurecki Młyn, Jurki, Niebrzydowo Małe, Niebrzydowo Wielkie, Plebania Wólka, </w:t>
            </w:r>
            <w:proofErr w:type="spellStart"/>
            <w:r w:rsidRPr="00B53856">
              <w:rPr>
                <w:sz w:val="24"/>
                <w:szCs w:val="24"/>
              </w:rPr>
              <w:t>Stabuniki</w:t>
            </w:r>
            <w:proofErr w:type="spellEnd"/>
            <w:r w:rsidRPr="00B53856">
              <w:rPr>
                <w:sz w:val="24"/>
                <w:szCs w:val="24"/>
              </w:rPr>
              <w:t>, Strużyna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F46A04" w:rsidRDefault="00166B24" w:rsidP="00120E17">
            <w:pPr>
              <w:rPr>
                <w:b/>
                <w:sz w:val="24"/>
                <w:szCs w:val="24"/>
              </w:rPr>
            </w:pPr>
            <w:r w:rsidRPr="00C66A17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9E5F960" wp14:editId="169CA64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28575</wp:posOffset>
                  </wp:positionV>
                  <wp:extent cx="447675" cy="433705"/>
                  <wp:effectExtent l="0" t="0" r="9525" b="444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5BB" w:rsidRPr="00B53856">
              <w:rPr>
                <w:b/>
                <w:sz w:val="24"/>
                <w:szCs w:val="24"/>
              </w:rPr>
              <w:t xml:space="preserve">Świetlica w Jurkach, </w:t>
            </w:r>
          </w:p>
          <w:p w:rsidR="00DB7B26" w:rsidRPr="00B53856" w:rsidRDefault="00B505BB" w:rsidP="00120E17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Jurki 55A, 14-300 Morąg</w:t>
            </w:r>
          </w:p>
          <w:p w:rsidR="00DB7B26" w:rsidRPr="00B53856" w:rsidRDefault="00DB7B26" w:rsidP="00F46A04">
            <w:pPr>
              <w:rPr>
                <w:bCs/>
                <w:sz w:val="24"/>
                <w:szCs w:val="24"/>
              </w:rPr>
            </w:pP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 xml:space="preserve">Bogaczewo, Gulbity, Maliniak, </w:t>
            </w:r>
            <w:proofErr w:type="spellStart"/>
            <w:r w:rsidRPr="00B53856">
              <w:rPr>
                <w:sz w:val="24"/>
                <w:szCs w:val="24"/>
              </w:rPr>
              <w:t>Worytki</w:t>
            </w:r>
            <w:proofErr w:type="spellEnd"/>
            <w:r w:rsidRPr="00B53856">
              <w:rPr>
                <w:sz w:val="24"/>
                <w:szCs w:val="24"/>
              </w:rPr>
              <w:t>, Woryty Morąskie, Zwierzyniec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F46A04" w:rsidRDefault="00B505BB" w:rsidP="00F46A04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 xml:space="preserve">Świetlica w Bogaczewie, </w:t>
            </w:r>
          </w:p>
          <w:p w:rsidR="00DB7B26" w:rsidRPr="00F46A04" w:rsidRDefault="00B505BB" w:rsidP="00F46A04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Bogaczewo 39A, 14-300 Morąg</w:t>
            </w:r>
          </w:p>
        </w:tc>
      </w:tr>
      <w:tr w:rsidR="00DB7B26" w:rsidTr="00166B24">
        <w:trPr>
          <w:jc w:val="center"/>
        </w:trPr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Default="00B505B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B53856" w:rsidRDefault="00B505BB" w:rsidP="00B53856">
            <w:pPr>
              <w:jc w:val="both"/>
              <w:rPr>
                <w:b/>
                <w:sz w:val="24"/>
                <w:szCs w:val="24"/>
              </w:rPr>
            </w:pPr>
            <w:r w:rsidRPr="00B53856">
              <w:rPr>
                <w:sz w:val="24"/>
                <w:szCs w:val="24"/>
              </w:rPr>
              <w:t>Dla osób przebywających w szpitalu</w:t>
            </w:r>
          </w:p>
        </w:tc>
        <w:tc>
          <w:tcPr>
            <w:tcW w:w="6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B7B26" w:rsidRPr="00596FC8" w:rsidRDefault="00B505BB" w:rsidP="00F46A04">
            <w:pPr>
              <w:rPr>
                <w:b/>
                <w:sz w:val="24"/>
                <w:szCs w:val="24"/>
              </w:rPr>
            </w:pPr>
            <w:r w:rsidRPr="00B53856">
              <w:rPr>
                <w:b/>
                <w:sz w:val="24"/>
                <w:szCs w:val="24"/>
              </w:rPr>
              <w:t>Szpital Miejski w Morągu Sp. z o. o. (odrębny obwód głosowania), Generała Jana Henryka Dąbrowskiego 16, 14-300 Morąg</w:t>
            </w:r>
          </w:p>
        </w:tc>
      </w:tr>
    </w:tbl>
    <w:p w:rsidR="00CE1A01" w:rsidRDefault="00CE1A01" w:rsidP="00CE4D81">
      <w:pPr>
        <w:rPr>
          <w:sz w:val="24"/>
          <w:szCs w:val="24"/>
        </w:rPr>
      </w:pPr>
    </w:p>
    <w:p w:rsidR="00FE1625" w:rsidRDefault="00FE1625" w:rsidP="00CE4D81">
      <w:pPr>
        <w:rPr>
          <w:sz w:val="24"/>
          <w:szCs w:val="24"/>
        </w:rPr>
      </w:pPr>
    </w:p>
    <w:p w:rsidR="00FE1625" w:rsidRDefault="00FE1625" w:rsidP="00CE4D81">
      <w:pPr>
        <w:rPr>
          <w:sz w:val="24"/>
          <w:szCs w:val="24"/>
        </w:rPr>
      </w:pPr>
    </w:p>
    <w:p w:rsidR="00FE1625" w:rsidRDefault="00FE1625" w:rsidP="00CE4D81">
      <w:pPr>
        <w:rPr>
          <w:sz w:val="24"/>
          <w:szCs w:val="24"/>
        </w:rPr>
      </w:pPr>
    </w:p>
    <w:p w:rsidR="00FE1625" w:rsidRDefault="00FE1625" w:rsidP="00CE4D81">
      <w:pPr>
        <w:rPr>
          <w:sz w:val="24"/>
          <w:szCs w:val="24"/>
        </w:rPr>
      </w:pPr>
    </w:p>
    <w:p w:rsidR="00FE1625" w:rsidRDefault="00FE1625" w:rsidP="00CE4D81">
      <w:pPr>
        <w:rPr>
          <w:sz w:val="24"/>
          <w:szCs w:val="24"/>
        </w:rPr>
      </w:pPr>
    </w:p>
    <w:p w:rsid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b/>
          <w:bCs/>
          <w:sz w:val="24"/>
          <w:szCs w:val="24"/>
        </w:rPr>
        <w:t xml:space="preserve">Głosować korespondencyjnie </w:t>
      </w:r>
      <w:r w:rsidRPr="00FE1625">
        <w:rPr>
          <w:rFonts w:eastAsia="TimesNewRomanPSMT"/>
          <w:sz w:val="24"/>
          <w:szCs w:val="24"/>
        </w:rPr>
        <w:t>mogą wyborcy: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>1) którzy najpóźniej w dniu głosowania kończą 60 lat, lub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>a) całkowitej niezdolności do pracy i niezdolności do samodzielnej egzystencji,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>b) całkowitej niezdolności do pracy,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>c) niezdolności do samodzielnej egzystencji,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>d) o zaliczeniu do I grupy inwalidów,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>e) o zaliczeniu do II grupy inwalidów,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>a także wyborcy о stałej albo długotrwałej niezdolności do pracy w gospodarstwie rolnym, którym przysługuje zasiłek pielęgnacyjny, lub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 xml:space="preserve">3) podlegający w dniu głosowania obowiązkowej kwarantannie, izolacji lub izolacji w warunkach domowych, o których mowa w ustawie z dnia </w:t>
      </w:r>
      <w:r>
        <w:rPr>
          <w:rFonts w:eastAsia="TimesNewRomanPSMT"/>
          <w:sz w:val="24"/>
          <w:szCs w:val="24"/>
        </w:rPr>
        <w:t xml:space="preserve">                           </w:t>
      </w:r>
      <w:r w:rsidRPr="00FE1625">
        <w:rPr>
          <w:rFonts w:eastAsia="TimesNewRomanPSMT"/>
          <w:sz w:val="24"/>
          <w:szCs w:val="24"/>
        </w:rPr>
        <w:t>5 grudnia 2008 r. o zapobieganiu oraz zwalczaniu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>zakażeń i chorób zakaźnych u ludzi (Dz.U. z 2019 r. poz. 1239 i 1495 oraz z 2020 r. poz. 284 i 374);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FE1625">
        <w:rPr>
          <w:b/>
          <w:bCs/>
          <w:sz w:val="24"/>
          <w:szCs w:val="24"/>
        </w:rPr>
        <w:t>Zamiar głosowania korespondencyjnego powinien zostać zgłoszony do Komisarza Wyborczego w Elblągu II najpóźniej do dnia 27 kwietnia 2020 r., z wyjątkiem wyborcy podlegającego w dniu głosowania obowiązkowej kwarantannie, izolacji lub izolacji w warunkach domowych, który zamiar głosowania zgłasza do dnia 5 maja 2020 r.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b/>
          <w:bCs/>
          <w:sz w:val="24"/>
          <w:szCs w:val="24"/>
        </w:rPr>
        <w:t xml:space="preserve">Głosować przez pełnomocnika </w:t>
      </w:r>
      <w:r w:rsidRPr="00FE1625">
        <w:rPr>
          <w:rFonts w:eastAsia="TimesNewRomanPSMT"/>
          <w:sz w:val="24"/>
          <w:szCs w:val="24"/>
        </w:rPr>
        <w:t>mogą 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>1) całkowitej niezdolności do pracy i niezdolności do samodzielnej egzystencji;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>2) całkowitej niezdolności do pracy;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>3) niezdolności do samodzielnej egzystencji;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>4) zaliczeniu do I grupy inwalidów;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>5) zaliczeniu do II grupy inwalidów;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4"/>
          <w:szCs w:val="24"/>
        </w:rPr>
      </w:pPr>
      <w:r w:rsidRPr="00FE1625">
        <w:rPr>
          <w:rFonts w:eastAsia="TimesNewRomanPSMT"/>
          <w:sz w:val="24"/>
          <w:szCs w:val="24"/>
        </w:rPr>
        <w:t>a także osoby о stałej albo długotrwałej niezdolności do pracy w gospodarstwie rolnym, którym przysługuje zasiłek pielęgnacyjny.</w:t>
      </w: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:rsidR="00FE1625" w:rsidRPr="00FE1625" w:rsidRDefault="00FE1625" w:rsidP="00FE162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FE1625">
        <w:rPr>
          <w:b/>
          <w:bCs/>
          <w:sz w:val="24"/>
          <w:szCs w:val="24"/>
        </w:rPr>
        <w:t>Wniosek o sporządzenie aktu pełnomocnictwa powinien zostać złożony do Burmistrza Morąga najpóźniej do dnia 4 maja 2020 r.</w:t>
      </w:r>
    </w:p>
    <w:p w:rsidR="00FE1625" w:rsidRPr="00FE1625" w:rsidRDefault="00FE1625" w:rsidP="00FE1625">
      <w:pPr>
        <w:spacing w:line="276" w:lineRule="auto"/>
        <w:rPr>
          <w:b/>
          <w:bCs/>
          <w:sz w:val="24"/>
          <w:szCs w:val="24"/>
        </w:rPr>
      </w:pPr>
    </w:p>
    <w:p w:rsidR="00FE1625" w:rsidRPr="00FE1625" w:rsidRDefault="00FE1625" w:rsidP="00FE1625">
      <w:pPr>
        <w:spacing w:line="276" w:lineRule="auto"/>
        <w:jc w:val="both"/>
        <w:rPr>
          <w:sz w:val="24"/>
          <w:szCs w:val="24"/>
        </w:rPr>
      </w:pPr>
      <w:r w:rsidRPr="00FE1625">
        <w:rPr>
          <w:b/>
          <w:bCs/>
          <w:sz w:val="24"/>
          <w:szCs w:val="24"/>
        </w:rPr>
        <w:t>Głosowanie w lokalach wyborczych odbywać się będzie w dniu 10 maja 2020 r. od godz. 7</w:t>
      </w:r>
      <w:r>
        <w:rPr>
          <w:b/>
          <w:bCs/>
          <w:sz w:val="24"/>
          <w:szCs w:val="24"/>
        </w:rPr>
        <w:t>.</w:t>
      </w:r>
      <w:r w:rsidRPr="00FE1625">
        <w:rPr>
          <w:b/>
          <w:bCs/>
          <w:sz w:val="24"/>
          <w:szCs w:val="24"/>
        </w:rPr>
        <w:t>00 do godz. 21</w:t>
      </w:r>
      <w:r>
        <w:rPr>
          <w:b/>
          <w:bCs/>
          <w:sz w:val="24"/>
          <w:szCs w:val="24"/>
        </w:rPr>
        <w:t>.</w:t>
      </w:r>
      <w:r w:rsidRPr="00FE1625">
        <w:rPr>
          <w:b/>
          <w:bCs/>
          <w:sz w:val="24"/>
          <w:szCs w:val="24"/>
        </w:rPr>
        <w:t>00.</w:t>
      </w:r>
    </w:p>
    <w:p w:rsidR="00FE1625" w:rsidRDefault="00FE1625" w:rsidP="00CE4D81">
      <w:pPr>
        <w:rPr>
          <w:sz w:val="24"/>
          <w:szCs w:val="24"/>
        </w:rPr>
      </w:pPr>
    </w:p>
    <w:p w:rsidR="00FE1625" w:rsidRPr="00FE1625" w:rsidRDefault="00FE1625" w:rsidP="00FE1625">
      <w:pPr>
        <w:rPr>
          <w:sz w:val="24"/>
          <w:szCs w:val="24"/>
        </w:rPr>
      </w:pPr>
    </w:p>
    <w:p w:rsidR="00FE1625" w:rsidRDefault="00FE1625" w:rsidP="00FE1625">
      <w:pPr>
        <w:rPr>
          <w:sz w:val="24"/>
          <w:szCs w:val="24"/>
        </w:rPr>
      </w:pPr>
    </w:p>
    <w:p w:rsidR="00FE1625" w:rsidRPr="00FE1625" w:rsidRDefault="00FE1625" w:rsidP="00FE1625">
      <w:pPr>
        <w:rPr>
          <w:sz w:val="24"/>
          <w:szCs w:val="24"/>
        </w:rPr>
      </w:pPr>
    </w:p>
    <w:p w:rsidR="00FE1625" w:rsidRPr="00FE1625" w:rsidRDefault="00FE1625" w:rsidP="00FE1625">
      <w:pPr>
        <w:rPr>
          <w:sz w:val="24"/>
          <w:szCs w:val="24"/>
        </w:rPr>
      </w:pPr>
    </w:p>
    <w:p w:rsidR="00FE1625" w:rsidRDefault="00FE1625" w:rsidP="00FE1625">
      <w:pPr>
        <w:rPr>
          <w:sz w:val="24"/>
          <w:szCs w:val="24"/>
        </w:rPr>
      </w:pPr>
    </w:p>
    <w:p w:rsidR="00FE1625" w:rsidRPr="00FE1625" w:rsidRDefault="00FE1625" w:rsidP="00FE1625">
      <w:pPr>
        <w:ind w:firstLine="100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FE1625">
        <w:rPr>
          <w:b/>
          <w:bCs/>
          <w:sz w:val="24"/>
          <w:szCs w:val="24"/>
        </w:rPr>
        <w:t xml:space="preserve">Burmistrz Morąga </w:t>
      </w:r>
    </w:p>
    <w:p w:rsidR="00FE1625" w:rsidRPr="00FE1625" w:rsidRDefault="00FE1625" w:rsidP="00FE1625">
      <w:pPr>
        <w:ind w:firstLine="10065"/>
        <w:rPr>
          <w:b/>
          <w:bCs/>
          <w:sz w:val="24"/>
          <w:szCs w:val="24"/>
        </w:rPr>
      </w:pPr>
    </w:p>
    <w:p w:rsidR="00FE1625" w:rsidRPr="00FE1625" w:rsidRDefault="00FE1625" w:rsidP="00FE1625">
      <w:pPr>
        <w:ind w:firstLine="10065"/>
        <w:rPr>
          <w:b/>
          <w:bCs/>
          <w:sz w:val="24"/>
          <w:szCs w:val="24"/>
        </w:rPr>
      </w:pPr>
      <w:r w:rsidRPr="00FE1625">
        <w:rPr>
          <w:b/>
          <w:bCs/>
          <w:sz w:val="24"/>
          <w:szCs w:val="24"/>
        </w:rPr>
        <w:t>/-/ Tadeusz Sobierajski</w:t>
      </w:r>
    </w:p>
    <w:sectPr w:rsidR="00FE1625" w:rsidRPr="00FE1625" w:rsidSect="00FE1625">
      <w:pgSz w:w="16838" w:h="23811" w:code="8"/>
      <w:pgMar w:top="568" w:right="1103" w:bottom="284" w:left="1418" w:header="0" w:footer="0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78D" w:rsidRDefault="0030178D" w:rsidP="00CE1A01">
      <w:r>
        <w:separator/>
      </w:r>
    </w:p>
  </w:endnote>
  <w:endnote w:type="continuationSeparator" w:id="0">
    <w:p w:rsidR="0030178D" w:rsidRDefault="0030178D" w:rsidP="00CE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78D" w:rsidRDefault="0030178D" w:rsidP="00CE1A01">
      <w:r>
        <w:separator/>
      </w:r>
    </w:p>
  </w:footnote>
  <w:footnote w:type="continuationSeparator" w:id="0">
    <w:p w:rsidR="0030178D" w:rsidRDefault="0030178D" w:rsidP="00CE1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26"/>
    <w:rsid w:val="00085AA9"/>
    <w:rsid w:val="000F7145"/>
    <w:rsid w:val="00120E17"/>
    <w:rsid w:val="00166B24"/>
    <w:rsid w:val="001A3C72"/>
    <w:rsid w:val="001B41BB"/>
    <w:rsid w:val="001C728F"/>
    <w:rsid w:val="002D64CB"/>
    <w:rsid w:val="002E7BA4"/>
    <w:rsid w:val="0030178D"/>
    <w:rsid w:val="0030422F"/>
    <w:rsid w:val="004479F5"/>
    <w:rsid w:val="00477E32"/>
    <w:rsid w:val="00512DA8"/>
    <w:rsid w:val="0055710A"/>
    <w:rsid w:val="005620F1"/>
    <w:rsid w:val="00562C13"/>
    <w:rsid w:val="00596FC8"/>
    <w:rsid w:val="005A0F34"/>
    <w:rsid w:val="006773BE"/>
    <w:rsid w:val="00704F53"/>
    <w:rsid w:val="009A17EB"/>
    <w:rsid w:val="009D01C2"/>
    <w:rsid w:val="00A41796"/>
    <w:rsid w:val="00A97655"/>
    <w:rsid w:val="00AB6B3E"/>
    <w:rsid w:val="00B43B1C"/>
    <w:rsid w:val="00B505BB"/>
    <w:rsid w:val="00B53856"/>
    <w:rsid w:val="00B77907"/>
    <w:rsid w:val="00BB110C"/>
    <w:rsid w:val="00C15D31"/>
    <w:rsid w:val="00C20DCF"/>
    <w:rsid w:val="00CE1A01"/>
    <w:rsid w:val="00CE35A8"/>
    <w:rsid w:val="00CE4D81"/>
    <w:rsid w:val="00D077EF"/>
    <w:rsid w:val="00D47069"/>
    <w:rsid w:val="00D50735"/>
    <w:rsid w:val="00DB7B26"/>
    <w:rsid w:val="00E20519"/>
    <w:rsid w:val="00E35583"/>
    <w:rsid w:val="00EA02DD"/>
    <w:rsid w:val="00F46A04"/>
    <w:rsid w:val="00F7372B"/>
    <w:rsid w:val="00F82C53"/>
    <w:rsid w:val="00FE1625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99B0"/>
  <w15:docId w15:val="{F500B0B3-B407-4B0B-9454-FB20367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  <w:sz w:val="24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rFonts w:eastAsia="Times New Roman" w:cs="Times New Roman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line="288" w:lineRule="auto"/>
      <w:jc w:val="center"/>
    </w:pPr>
    <w:rPr>
      <w:b/>
      <w:sz w:val="72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qFormat/>
    <w:rPr>
      <w:b/>
      <w:sz w:val="24"/>
    </w:rPr>
  </w:style>
  <w:style w:type="paragraph" w:styleId="Tekstprzypisudolnego">
    <w:name w:val="footnote text"/>
    <w:basedOn w:val="Normalny"/>
    <w:semiHidden/>
    <w:rsid w:val="00E20273"/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suppressAutoHyphens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042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0422F"/>
  </w:style>
  <w:style w:type="character" w:customStyle="1" w:styleId="TytuZnak">
    <w:name w:val="Tytuł Znak"/>
    <w:basedOn w:val="Domylnaczcionkaakapitu"/>
    <w:link w:val="Tytu"/>
    <w:rsid w:val="0030422F"/>
    <w:rPr>
      <w:sz w:val="28"/>
    </w:rPr>
  </w:style>
  <w:style w:type="paragraph" w:styleId="Podtytu">
    <w:name w:val="Subtitle"/>
    <w:basedOn w:val="Normalny"/>
    <w:link w:val="PodtytuZnak"/>
    <w:qFormat/>
    <w:rsid w:val="0030422F"/>
    <w:pPr>
      <w:suppressAutoHyphens w:val="0"/>
      <w:jc w:val="center"/>
    </w:pPr>
    <w:rPr>
      <w:b/>
      <w:bCs/>
      <w:sz w:val="32"/>
      <w:szCs w:val="24"/>
    </w:rPr>
  </w:style>
  <w:style w:type="character" w:customStyle="1" w:styleId="PodtytuZnak">
    <w:name w:val="Podtytuł Znak"/>
    <w:basedOn w:val="Domylnaczcionkaakapitu"/>
    <w:link w:val="Podtytu"/>
    <w:rsid w:val="0030422F"/>
    <w:rPr>
      <w:b/>
      <w:bCs/>
      <w:sz w:val="32"/>
      <w:szCs w:val="24"/>
    </w:rPr>
  </w:style>
  <w:style w:type="paragraph" w:styleId="Bezodstpw">
    <w:name w:val="No Spacing"/>
    <w:uiPriority w:val="1"/>
    <w:qFormat/>
    <w:rsid w:val="00C15D31"/>
    <w:pPr>
      <w:suppressAutoHyphens/>
    </w:pPr>
  </w:style>
  <w:style w:type="paragraph" w:styleId="Stopka">
    <w:name w:val="footer"/>
    <w:basedOn w:val="Normalny"/>
    <w:link w:val="StopkaZnak"/>
    <w:rsid w:val="00CE1A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DE2C6-1F8C-4929-AE02-AB5D998E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Krzysztof Kosowski</cp:lastModifiedBy>
  <cp:revision>7</cp:revision>
  <cp:lastPrinted>2019-05-22T09:50:00Z</cp:lastPrinted>
  <dcterms:created xsi:type="dcterms:W3CDTF">2019-04-25T12:36:00Z</dcterms:created>
  <dcterms:modified xsi:type="dcterms:W3CDTF">2020-04-10T06:01:00Z</dcterms:modified>
  <dc:language>pl-PL</dc:language>
</cp:coreProperties>
</file>