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3CF" w:rsidRPr="003823CF" w:rsidRDefault="003823CF" w:rsidP="003823CF">
      <w:pPr>
        <w:keepNext/>
        <w:keepLines/>
        <w:spacing w:after="191" w:line="265" w:lineRule="auto"/>
        <w:ind w:left="10" w:right="51" w:hanging="10"/>
        <w:jc w:val="right"/>
        <w:outlineLvl w:val="1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i/>
          <w:color w:val="000000"/>
          <w:lang w:eastAsia="pl-PL"/>
        </w:rPr>
        <w:t xml:space="preserve">Załącznik nr 1 do SIWZ - formularz oferty </w:t>
      </w:r>
    </w:p>
    <w:p w:rsidR="003823CF" w:rsidRPr="003823CF" w:rsidRDefault="003823CF" w:rsidP="003823CF">
      <w:pPr>
        <w:spacing w:after="145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3823CF" w:rsidRPr="003823CF" w:rsidRDefault="003823CF" w:rsidP="003823C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78"/>
        <w:ind w:left="10" w:right="59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FORMULARZ OFERTOWY </w:t>
      </w:r>
    </w:p>
    <w:p w:rsidR="003823CF" w:rsidRPr="003823CF" w:rsidRDefault="003823CF" w:rsidP="003823CF">
      <w:pPr>
        <w:spacing w:after="8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  <w:r w:rsidRPr="003823CF">
        <w:rPr>
          <w:rFonts w:ascii="Arial Narrow" w:eastAsia="Arial" w:hAnsi="Arial Narrow" w:cs="Arial"/>
          <w:color w:val="000000"/>
          <w:lang w:eastAsia="pl-PL"/>
        </w:rPr>
        <w:tab/>
        <w:t xml:space="preserve"> </w:t>
      </w:r>
    </w:p>
    <w:p w:rsidR="003823CF" w:rsidRPr="003823CF" w:rsidRDefault="003823CF" w:rsidP="003823CF">
      <w:pPr>
        <w:spacing w:after="34"/>
        <w:ind w:left="-3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DANE WYKONAWCY </w:t>
      </w:r>
    </w:p>
    <w:p w:rsidR="003823CF" w:rsidRPr="003823CF" w:rsidRDefault="003823CF" w:rsidP="003823C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(Wykonawców - w przypadku oferty wspólnej, ze wskazaniem pełnomocnika): </w:t>
      </w:r>
    </w:p>
    <w:tbl>
      <w:tblPr>
        <w:tblStyle w:val="TableGrid1"/>
        <w:tblW w:w="9293" w:type="dxa"/>
        <w:tblInd w:w="-78" w:type="dxa"/>
        <w:tblCellMar>
          <w:top w:w="115" w:type="dxa"/>
          <w:left w:w="149" w:type="dxa"/>
          <w:right w:w="136" w:type="dxa"/>
        </w:tblCellMar>
        <w:tblLook w:val="04A0" w:firstRow="1" w:lastRow="0" w:firstColumn="1" w:lastColumn="0" w:noHBand="0" w:noVBand="1"/>
      </w:tblPr>
      <w:tblGrid>
        <w:gridCol w:w="525"/>
        <w:gridCol w:w="8768"/>
      </w:tblGrid>
      <w:tr w:rsidR="003823CF" w:rsidRPr="003823CF" w:rsidTr="0080378D">
        <w:trPr>
          <w:trHeight w:val="2616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1.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spacing w:after="128"/>
              <w:ind w:left="137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Osoba upoważniona do reprezentacji Wykonawcy/ów i podpisująca ofertę: . . . . . . . . . . . . . . . . . . . . . . . . . </w:t>
            </w:r>
          </w:p>
          <w:p w:rsidR="003823CF" w:rsidRPr="003823CF" w:rsidRDefault="003823CF" w:rsidP="003823CF">
            <w:pPr>
              <w:spacing w:after="29" w:line="319" w:lineRule="auto"/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Adres: ulica . . . . . . . . . . . . . . . . . . . . . . . . . . kod . . . . . . . . . . . miejscowość . . . . . . . . . . . . . . . . . . . . numer NIP . . . . . . . . . . . . . . . . . . numer REGON . . . . . . . . . . . . . . . . . tel.: . . . . . . . . . . . . . . . . . . . . . . . </w:t>
            </w:r>
          </w:p>
          <w:p w:rsidR="003823CF" w:rsidRPr="003823CF" w:rsidRDefault="003823CF" w:rsidP="003823CF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Adres do korespondencji jeżeli jest inny niż siedziba Wykonawcy: ulica . . . . . . . . . . . . . . . . . . . . . . . . . . kod . . . . . . . . . . . miejscowość . . . . . . . . . . . . . . . . . . . . </w:t>
            </w:r>
          </w:p>
          <w:p w:rsidR="003823CF" w:rsidRPr="003823CF" w:rsidRDefault="003823CF" w:rsidP="003823CF">
            <w:pPr>
              <w:spacing w:after="12" w:line="330" w:lineRule="auto"/>
              <w:ind w:left="137" w:right="1720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</w:p>
          <w:p w:rsidR="003823CF" w:rsidRPr="003823CF" w:rsidRDefault="003823CF" w:rsidP="003823CF">
            <w:pPr>
              <w:ind w:left="138" w:right="11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  <w:highlight w:val="yellow"/>
              </w:rPr>
              <w:t>Adres poczty elektronicznej i numer faksy, na który zamawiający ma przesyłać korespondencję związaną z przedmiotowym postępowaniem fax: . . . . . . . . . . . . . . . . . . . . e-mail. . . . . . . . . . . . . . . . . .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. . </w:t>
            </w:r>
          </w:p>
        </w:tc>
      </w:tr>
      <w:tr w:rsidR="003823CF" w:rsidRPr="003823CF" w:rsidTr="0080378D">
        <w:trPr>
          <w:trHeight w:val="1274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right="8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2.  </w:t>
            </w:r>
          </w:p>
        </w:tc>
        <w:tc>
          <w:tcPr>
            <w:tcW w:w="8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left="137" w:right="706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>Pełna nazwa:. . . . . . . . . . . . . . . . . . . . . . . . . . . . . . . . . . . . . . . . . . . . . . . . . . . . . . . . . . . . . . . . . . . . . . . .</w:t>
            </w: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>Adres: ulica . . . . . . . . . . . . . . . . . . . . . . . . . . kod . . . . . . . . . . . . . . . . miejscowość . . . . . . . . . . . . . . . . . . . . tel.: . . . . . . . . . . . . . . . . . . . . . . . numer NIP . . . . . . . . . . . . . . . . . . numer REGON . . . . . . . . . . . . . . . . .</w:t>
            </w:r>
            <w:r w:rsidRPr="003823CF">
              <w:rPr>
                <w:rFonts w:ascii="Arial Narrow" w:eastAsia="Verdana" w:hAnsi="Arial Narrow" w:cs="Verdana"/>
                <w:color w:val="000000"/>
              </w:rPr>
              <w:t xml:space="preserve"> 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>fax: . . . . . . . . . . . . . . . . . . . . e-mail. . . . . . . . . . . . . . . . . . . .</w:t>
            </w:r>
            <w:r w:rsidRPr="003823CF">
              <w:rPr>
                <w:rFonts w:ascii="Arial Narrow" w:eastAsia="Verdana" w:hAnsi="Arial Narrow" w:cs="Verdana"/>
                <w:color w:val="000000"/>
              </w:rPr>
              <w:t xml:space="preserve"> </w:t>
            </w:r>
          </w:p>
        </w:tc>
      </w:tr>
    </w:tbl>
    <w:p w:rsidR="003823CF" w:rsidRPr="003823CF" w:rsidRDefault="003823CF" w:rsidP="003823CF">
      <w:pPr>
        <w:spacing w:after="4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w odpowiedzi na ogłoszenie o przetargu nieograniczonym na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części strychu Urzędu Miejskiego w Morągu – adaptacja na pomieszczenia biurowe”. </w:t>
      </w:r>
    </w:p>
    <w:p w:rsidR="003823CF" w:rsidRPr="003823CF" w:rsidRDefault="003823CF" w:rsidP="003823CF">
      <w:pPr>
        <w:spacing w:after="4" w:line="316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Postępowanie znak: KI.271.15.2016.DL,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>składam(y) niniejszą ofertę: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1"/>
        </w:numPr>
        <w:spacing w:after="0" w:line="439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Oferuję wykonanie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zamówienia zgodnie z opisem przedmiotu zamówienia i na warunkach płatności określonych w SIWZ za cenę ryczałtową brutto:....................................................... w tym należny podatek VAT.  </w:t>
      </w:r>
    </w:p>
    <w:p w:rsidR="003823CF" w:rsidRPr="003823CF" w:rsidRDefault="003823CF" w:rsidP="003823CF">
      <w:pPr>
        <w:spacing w:after="0"/>
        <w:ind w:left="10" w:right="68" w:firstLine="27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 Słownie brutto:……....................................................................................................... </w:t>
      </w:r>
    </w:p>
    <w:p w:rsidR="003823CF" w:rsidRPr="003823CF" w:rsidRDefault="003823CF" w:rsidP="003823CF">
      <w:pPr>
        <w:spacing w:after="0"/>
        <w:ind w:left="10" w:right="68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Oferowany okres gwarancji i rękojmi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............................................. 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lat/a (podać ilość lat: 3, 4 lub 5 zgodnie                            z zapisem §XIV ust. 5 SIWZ).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1"/>
        </w:numPr>
        <w:spacing w:after="87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lang w:eastAsia="pl-PL"/>
        </w:rPr>
        <w:t xml:space="preserve">Dodatkowe warunki dotyczące naprawy sprzętu elektronicznego oraz usuwania przyczyn jego niestabilnej pracy -  ………………..….. </w:t>
      </w:r>
      <w:r w:rsidRPr="003823CF">
        <w:rPr>
          <w:rFonts w:ascii="Arial Narrow" w:eastAsia="Century Gothic" w:hAnsi="Arial Narrow" w:cs="Century Gothic"/>
          <w:lang w:eastAsia="pl-PL"/>
        </w:rPr>
        <w:t xml:space="preserve">(wpisać – </w:t>
      </w:r>
      <w:r w:rsidRPr="003823CF">
        <w:rPr>
          <w:rFonts w:ascii="Arial Narrow" w:eastAsia="Century Gothic" w:hAnsi="Arial Narrow" w:cs="Century Gothic"/>
          <w:i/>
          <w:highlight w:val="yellow"/>
          <w:lang w:eastAsia="pl-PL"/>
        </w:rPr>
        <w:t>opcja „a”</w:t>
      </w:r>
      <w:r w:rsidRPr="003823CF">
        <w:rPr>
          <w:rFonts w:ascii="Arial Narrow" w:eastAsia="Century Gothic" w:hAnsi="Arial Narrow" w:cs="Century Gothic"/>
          <w:i/>
          <w:lang w:eastAsia="pl-PL"/>
        </w:rPr>
        <w:t>,</w:t>
      </w:r>
      <w:r w:rsidRPr="003823CF">
        <w:rPr>
          <w:rFonts w:ascii="Arial Narrow" w:eastAsia="Century Gothic" w:hAnsi="Arial Narrow" w:cs="Century Gothic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i/>
          <w:highlight w:val="yellow"/>
          <w:lang w:eastAsia="pl-PL"/>
        </w:rPr>
        <w:t>opcja „b”</w:t>
      </w:r>
      <w:r w:rsidRPr="003823CF">
        <w:rPr>
          <w:rFonts w:ascii="Arial Narrow" w:eastAsia="Century Gothic" w:hAnsi="Arial Narrow" w:cs="Century Gothic"/>
          <w:lang w:eastAsia="pl-PL"/>
        </w:rPr>
        <w:t xml:space="preserve"> lub </w:t>
      </w:r>
      <w:r w:rsidRPr="003823CF">
        <w:rPr>
          <w:rFonts w:ascii="Arial Narrow" w:eastAsia="Century Gothic" w:hAnsi="Arial Narrow" w:cs="Century Gothic"/>
          <w:i/>
          <w:highlight w:val="yellow"/>
          <w:lang w:eastAsia="pl-PL"/>
        </w:rPr>
        <w:t>opcja „c”</w:t>
      </w:r>
      <w:r w:rsidRPr="003823CF">
        <w:rPr>
          <w:rFonts w:ascii="Arial Narrow" w:eastAsia="Century Gothic" w:hAnsi="Arial Narrow" w:cs="Century Gothic"/>
          <w:i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lang w:eastAsia="pl-PL"/>
        </w:rPr>
        <w:t>)</w:t>
      </w:r>
      <w:r w:rsidRPr="003823CF">
        <w:rPr>
          <w:rFonts w:ascii="Arial Narrow" w:eastAsia="Century Gothic" w:hAnsi="Arial Narrow" w:cs="Century Gothic"/>
          <w:b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zgodnie z zapisem §XIV ust. 6 SIWZ).</w:t>
      </w:r>
    </w:p>
    <w:p w:rsidR="003823CF" w:rsidRPr="003823CF" w:rsidRDefault="003823CF" w:rsidP="003823CF">
      <w:pPr>
        <w:numPr>
          <w:ilvl w:val="0"/>
          <w:numId w:val="1"/>
        </w:numPr>
        <w:spacing w:after="103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Oświadczamy, że:  </w:t>
      </w:r>
    </w:p>
    <w:p w:rsidR="003823CF" w:rsidRPr="003823CF" w:rsidRDefault="003823CF" w:rsidP="003823CF">
      <w:pPr>
        <w:numPr>
          <w:ilvl w:val="1"/>
          <w:numId w:val="1"/>
        </w:numPr>
        <w:spacing w:after="4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zapoznaliśmy się ze specyfikacją istotnych warunków zamówienia oraz zdobyliśmy konieczne informacje </w:t>
      </w:r>
    </w:p>
    <w:p w:rsidR="003823CF" w:rsidRPr="003823CF" w:rsidRDefault="003823CF" w:rsidP="003823CF">
      <w:pPr>
        <w:spacing w:after="42" w:line="271" w:lineRule="auto"/>
        <w:ind w:left="722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potrzebne do właściwego wykonania zamówienia,  </w:t>
      </w:r>
    </w:p>
    <w:p w:rsidR="003823CF" w:rsidRPr="003823CF" w:rsidRDefault="003823CF" w:rsidP="003823CF">
      <w:pPr>
        <w:numPr>
          <w:ilvl w:val="1"/>
          <w:numId w:val="1"/>
        </w:numPr>
        <w:spacing w:after="5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jesteśmy związani niniejszą ofertą przez okres 30 dni od upływu terminu składania ofert. </w:t>
      </w:r>
    </w:p>
    <w:p w:rsidR="003823CF" w:rsidRPr="003823CF" w:rsidRDefault="003823CF" w:rsidP="003823CF">
      <w:pPr>
        <w:numPr>
          <w:ilvl w:val="1"/>
          <w:numId w:val="1"/>
        </w:numPr>
        <w:spacing w:after="34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zawarty w specyfikacji istotnych warunków zamówienia wzór/projekt umowy został przez nas zaakceptowany bez zastrzeżeń i zobowiązujemy się, w przypadku wybrania naszej oferty do zawarcia umowy na warunkach określonych w SIWZ oraz w miejscu i terminie wyznaczonym przez zamawiającego. </w:t>
      </w:r>
    </w:p>
    <w:p w:rsidR="003823CF" w:rsidRPr="003823CF" w:rsidRDefault="003823CF" w:rsidP="003823CF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nie wykonywaliśmy żadnych czynności związanych z przygotowaniem niniejszego postępowania o udzielenie zamówienia publicznego, a w celu sporządzenia oferty nie posługiwaliśmy się osobami uczestniczącymi w dokonaniu tych czynności,  </w:t>
      </w:r>
    </w:p>
    <w:p w:rsidR="003823CF" w:rsidRPr="003823CF" w:rsidRDefault="003823CF" w:rsidP="003823CF">
      <w:pPr>
        <w:numPr>
          <w:ilvl w:val="1"/>
          <w:numId w:val="1"/>
        </w:numPr>
        <w:spacing w:after="3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zobowiązujemy się do wniesienia najpóźniej w dniu zawarcia umowy zabezpieczenia należytego wykonania umowy wysokości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10% ceny ofertowej brutto.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3823CF" w:rsidRPr="003823CF" w:rsidRDefault="003823CF" w:rsidP="003823CF">
      <w:pPr>
        <w:numPr>
          <w:ilvl w:val="1"/>
          <w:numId w:val="1"/>
        </w:numPr>
        <w:spacing w:after="70" w:line="271" w:lineRule="auto"/>
        <w:ind w:left="721" w:right="54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uwzględniliśmy zmiany i dodatkowe ustalenia wynikłe w trakcie procedury przetargowej stanowiące integralną część SIWZ, wyszczególnione we wszystkich umieszczonych na stronie internetowej pismach Zamawiającego. </w:t>
      </w:r>
    </w:p>
    <w:p w:rsidR="003823CF" w:rsidRPr="003823CF" w:rsidRDefault="003823CF" w:rsidP="003823CF">
      <w:pPr>
        <w:numPr>
          <w:ilvl w:val="0"/>
          <w:numId w:val="1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Nazwisko(a) i imię(ona) osoby(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ób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) odpowiedzialnej za realizację zamówienia  i kontakt ze strony Wykonawcy </w:t>
      </w:r>
    </w:p>
    <w:p w:rsidR="003823CF" w:rsidRPr="003823CF" w:rsidRDefault="003823CF" w:rsidP="003823CF">
      <w:pPr>
        <w:spacing w:after="90" w:line="271" w:lineRule="auto"/>
        <w:ind w:left="36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.......................................................................................................................................... </w:t>
      </w:r>
    </w:p>
    <w:p w:rsidR="003823CF" w:rsidRPr="003823CF" w:rsidRDefault="003823CF" w:rsidP="003823CF">
      <w:pPr>
        <w:numPr>
          <w:ilvl w:val="0"/>
          <w:numId w:val="1"/>
        </w:numPr>
        <w:spacing w:after="126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Oświadczamy, że złożona oferta: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12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2CDCF6" wp14:editId="3F25BC4F">
                <wp:simplePos x="0" y="0"/>
                <wp:positionH relativeFrom="column">
                  <wp:posOffset>285940</wp:posOffset>
                </wp:positionH>
                <wp:positionV relativeFrom="paragraph">
                  <wp:posOffset>-16881</wp:posOffset>
                </wp:positionV>
                <wp:extent cx="126492" cy="460248"/>
                <wp:effectExtent l="0" t="0" r="0" b="0"/>
                <wp:wrapSquare wrapText="bothSides"/>
                <wp:docPr id="71796" name="Group 717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460248"/>
                          <a:chOff x="0" y="0"/>
                          <a:chExt cx="126492" cy="460248"/>
                        </a:xfrm>
                      </wpg:grpSpPr>
                      <wps:wsp>
                        <wps:cNvPr id="4395" name="Shape 439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0" y="33375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0"/>
                                </a:moveTo>
                                <a:lnTo>
                                  <a:pt x="126492" y="0"/>
                                </a:lnTo>
                                <a:lnTo>
                                  <a:pt x="126492" y="126492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sq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D8C5F0" id="Group 71796" o:spid="_x0000_s1026" style="position:absolute;margin-left:22.5pt;margin-top:-1.35pt;width:9.95pt;height:36.25pt;z-index:251659264" coordsize="126492,460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ARmAIAAM8IAAAOAAAAZHJzL2Uyb0RvYy54bWzsVktv2zAMvg/YfxB0X52HmzRGkh7WtZdh&#10;K9DuB6iy/AD0mqTG6b8fRVtu0hbFkAE7NQebJilK/MiPyvpyryTZCedbozd0ejahRGhuylbXG/rr&#10;/vrLBSU+MF0yabTY0Cfh6eX286d1ZwsxM42RpXAEgmhfdHZDmxBskWWeN0Ixf2as0GCsjFMswKer&#10;s9KxDqIrmc0mk0XWGVdaZ7jwHrRXvZFuMX5VCR5+VpUXgcgNhbMFfDp8PsRntl2zonbMNi0fjsFO&#10;OIVirYZNx1BXLDDy6NpXoVTLnfGmCmfcqMxUVcsF5gDZTCcvsrlx5tFiLnXR1XaECaB9gdPJYfmP&#10;3a0jbbmhy+lytaBEMwVlwp1JrwKIOlsX4Hnj7J29dYOi7r9i1vvKqfiGfMgewX0awRX7QDgop7NF&#10;vppRwsGULyaz/KIHnzdQoVerePPt3XVZ2jSLZxuP0lloI/+MlP83pO4aZgUWwMf8B6Ty+eo8AYUe&#10;BDUIC/qNIPnCA16nIDSgBTHHTFnBH324EQahZrvvPoAZWq5MEmuSxPc6iQ448G73WxbiuhgqiqR7&#10;rlUzitGqzE7cG/QLLwoGh3y2Sn3oleqeOgJck0N6Wwx34HiUffJK794byAwR33Tk0njRIxcTQgjH&#10;JGH7Qxi1uW6lRByljqmvpnkOTcpgFvnfICgL3PC6poTJGkYcDw6J7o1sy7g24uFd/fBVOrJjcczg&#10;LzY37HXkZp0PV8w3vR+aeg6oNsAUlK2KGS1h/bBa6hhd4Bzr6wntnpoqSg+mfEJCoh46P3L1f1Ag&#10;nwCV+1kxUCBqIOe4PVDlbykwn8+X54sehbcmxVGB05g5LOAHDz548CYP8GKAWxNpONzw8Vo+/Ab5&#10;8H/I9g8AAAD//wMAUEsDBBQABgAIAAAAIQC/qbJ13wAAAAcBAAAPAAAAZHJzL2Rvd25yZXYueG1s&#10;TI9Ba8JAEIXvhf6HZQq96SZWrabZiEjbkwjVgngbs2MSzO6G7JrEf9/pqT0Nj/d475t0NZhadNT6&#10;ylkF8TgCQTZ3urKFgu/Dx2gBwge0GmtnScGdPKyyx4cUE+16+0XdPhSCS6xPUEEZQpNI6fOSDPqx&#10;a8iyd3GtwcCyLaRusedyU8tJFM2lwcryQokNbUrKr/ubUfDZY79+id+77fWyuZ8Os91xG5NSz0/D&#10;+g1EoCH8heEXn9EhY6azu1ntRa1gOuNXgoLR5BUE+/PpEsSZ73IBMkvlf/7sBwAA//8DAFBLAQIt&#10;ABQABgAIAAAAIQC2gziS/gAAAOEBAAATAAAAAAAAAAAAAAAAAAAAAABbQ29udGVudF9UeXBlc10u&#10;eG1sUEsBAi0AFAAGAAgAAAAhADj9If/WAAAAlAEAAAsAAAAAAAAAAAAAAAAALwEAAF9yZWxzLy5y&#10;ZWxzUEsBAi0AFAAGAAgAAAAhAK24EBGYAgAAzwgAAA4AAAAAAAAAAAAAAAAALgIAAGRycy9lMm9E&#10;b2MueG1sUEsBAi0AFAAGAAgAAAAhAL+psnXfAAAABwEAAA8AAAAAAAAAAAAAAAAA8gQAAGRycy9k&#10;b3ducmV2LnhtbFBLBQYAAAAABAAEAPMAAAD+BQAAAAA=&#10;">
                <v:shape id="Shape 4395" o:spid="_x0000_s1027" style="position:absolute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aYQMYA&#10;AADdAAAADwAAAGRycy9kb3ducmV2LnhtbESPQWvCQBSE74L/YXlCL6VubLSY6CpqKRTxYpSeH9nX&#10;JJp9G7JrTP99t1DwOMzMN8xy3ZtadNS6yrKCyTgCQZxbXXGh4Hz6eJmDcB5ZY22ZFPyQg/VqOFhi&#10;qu2dj9RlvhABwi5FBaX3TSqly0sy6Ma2IQ7et20N+iDbQuoW7wFuavkaRW/SYMVhocSGdiXl1+xm&#10;FMTdfvr+nExweznw1zzZuuwYO6WeRv1mAcJT7x/h//anVjCNkxn8vQ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aYQMYAAADdAAAADwAAAAAAAAAAAAAAAACYAgAAZHJz&#10;L2Rvd25yZXYueG1sUEsFBgAAAAAEAAQA9QAAAIsDAAAAAA==&#10;" path="m,l126492,r,126492l,126492,,xe" filled="f" strokeweight=".72pt">
                  <v:stroke miterlimit="83231f" joinstyle="miter" endcap="square"/>
                  <v:path arrowok="t" textboxrect="0,0,126492,126492"/>
                </v:shape>
                <v:shape id="Shape 4402" o:spid="_x0000_s1028" style="position:absolute;top:333756;width:126492;height:126492;visibility:visible;mso-wrap-style:square;v-text-anchor:top" coordsize="126492,1264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9Y1sUA&#10;AADdAAAADwAAAGRycy9kb3ducmV2LnhtbESPQWvCQBSE74L/YXmCl1I3ahBNXUUthSJeEkvPj+wz&#10;iWbfhuw2pv++KxQ8DjPzDbPe9qYWHbWusqxgOolAEOdWV1wo+Dp/vC5BOI+ssbZMCn7JwXYzHKwx&#10;0fbOKXWZL0SAsEtQQel9k0jp8pIMuoltiIN3sa1BH2RbSN3iPcBNLWdRtJAGKw4LJTZ0KCm/ZT9G&#10;wbw7xu8vqynuryf+Xq72LkvnTqnxqN+9gfDU+2f4v/2pFcRxNIPHm/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1jWxQAAAN0AAAAPAAAAAAAAAAAAAAAAAJgCAABkcnMv&#10;ZG93bnJldi54bWxQSwUGAAAAAAQABAD1AAAAigMAAAAA&#10;" path="m,l126492,r,126492l,126492,,xe" filled="f" strokeweight=".72pt">
                  <v:stroke miterlimit="83231f" joinstyle="miter" endcap="square"/>
                  <v:path arrowok="t" textboxrect="0,0,126492,126492"/>
                </v:shape>
                <w10:wrap type="square"/>
              </v:group>
            </w:pict>
          </mc:Fallback>
        </mc:AlternateConten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nie prowadzi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usług; </w:t>
      </w:r>
    </w:p>
    <w:p w:rsidR="003823CF" w:rsidRPr="003823CF" w:rsidRDefault="003823CF" w:rsidP="003823CF">
      <w:pPr>
        <w:spacing w:after="5" w:line="271" w:lineRule="auto"/>
        <w:ind w:left="630" w:right="54" w:hanging="1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prowadzi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do powstania u zamawiającego obowiązku podatkowego zgodnie z przepisami o podatku od towarów i usług, jednocześnie wskazując nazwę (rodzaj) towaru lub usługi, których dostawa lub świadczenie będzie prowadzić do jego powstania, oraz wskazując ich wartość bez kwoty podatku. </w:t>
      </w:r>
    </w:p>
    <w:tbl>
      <w:tblPr>
        <w:tblStyle w:val="TableGrid1"/>
        <w:tblW w:w="8220" w:type="dxa"/>
        <w:tblInd w:w="85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4253"/>
        <w:gridCol w:w="3401"/>
      </w:tblGrid>
      <w:tr w:rsidR="003823CF" w:rsidRPr="003823CF" w:rsidTr="0080378D">
        <w:trPr>
          <w:trHeight w:val="3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Nazwa (rodzaj) towaru lub usługi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Wartość bez kwoty podatku </w:t>
            </w:r>
          </w:p>
        </w:tc>
      </w:tr>
      <w:tr w:rsidR="003823CF" w:rsidRPr="003823CF" w:rsidTr="0080378D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823CF" w:rsidRPr="003823CF" w:rsidTr="0080378D">
        <w:trPr>
          <w:trHeight w:val="23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3823CF" w:rsidRPr="003823CF" w:rsidRDefault="003823CF" w:rsidP="003823CF">
      <w:pPr>
        <w:spacing w:after="105"/>
        <w:ind w:left="361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1"/>
        </w:numPr>
        <w:spacing w:after="4" w:line="26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Następujące prace zamierzamy zlecić podwykonawcom:  </w:t>
      </w:r>
    </w:p>
    <w:tbl>
      <w:tblPr>
        <w:tblStyle w:val="TableGrid1"/>
        <w:tblW w:w="8239" w:type="dxa"/>
        <w:tblInd w:w="834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6"/>
        <w:gridCol w:w="3259"/>
        <w:gridCol w:w="4394"/>
      </w:tblGrid>
      <w:tr w:rsidR="003823CF" w:rsidRPr="003823CF" w:rsidTr="0080378D">
        <w:trPr>
          <w:trHeight w:val="45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left="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left="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Nazwa i adres podwykonawcy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Część zamówienia, której wykonanie zostanie </w:t>
            </w:r>
          </w:p>
          <w:p w:rsidR="003823CF" w:rsidRPr="003823CF" w:rsidRDefault="003823CF" w:rsidP="003823CF">
            <w:pPr>
              <w:ind w:left="1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powierzone podwykonawcom </w:t>
            </w:r>
          </w:p>
        </w:tc>
      </w:tr>
      <w:tr w:rsidR="003823CF" w:rsidRPr="003823CF" w:rsidTr="0080378D">
        <w:trPr>
          <w:trHeight w:val="230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823CF" w:rsidRPr="003823CF" w:rsidTr="0080378D">
        <w:trPr>
          <w:trHeight w:val="233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3823CF" w:rsidRPr="003823CF" w:rsidRDefault="003823CF" w:rsidP="003823CF">
      <w:pPr>
        <w:spacing w:after="92"/>
        <w:ind w:left="429" w:right="853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Verdana" w:hAnsi="Arial Narrow" w:cs="Verdana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1"/>
        </w:numPr>
        <w:spacing w:after="79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Oświadczamy, że oferta nie zawiera/ zawiera (</w:t>
      </w:r>
      <w:r w:rsidRPr="003823CF">
        <w:rPr>
          <w:rFonts w:ascii="Arial Narrow" w:eastAsia="Century Gothic" w:hAnsi="Arial Narrow" w:cs="Century Gothic"/>
          <w:b/>
          <w:i/>
          <w:color w:val="000000"/>
          <w:lang w:eastAsia="pl-PL"/>
        </w:rPr>
        <w:t>niepotrzebne skreślić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) informacji stanowiących tajemnicę przedsiębiorstwa w rozumieniu przepisów o zwalczaniu nieuczciwej konkurencji. Informacje takie zawarte są w następujących dokumentach:................................................................................. </w:t>
      </w:r>
    </w:p>
    <w:p w:rsidR="003823CF" w:rsidRPr="003823CF" w:rsidRDefault="003823CF" w:rsidP="003823CF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79" w:line="271" w:lineRule="auto"/>
        <w:ind w:left="360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Ofertę składamy na ................................ kolejno ponumerowanych stronach.  </w:t>
      </w:r>
    </w:p>
    <w:p w:rsidR="003823CF" w:rsidRPr="003823CF" w:rsidRDefault="003823CF" w:rsidP="003823CF">
      <w:pPr>
        <w:spacing w:after="100"/>
        <w:ind w:left="2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14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11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823CF" w:rsidRPr="003823CF" w:rsidRDefault="003823CF" w:rsidP="003823CF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i/>
          <w:color w:val="000000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4E1B4E" w:rsidRPr="003823CF" w:rsidRDefault="004E1B4E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  <w:bookmarkStart w:id="0" w:name="_GoBack"/>
      <w:bookmarkEnd w:id="0"/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823CF" w:rsidRPr="003823CF" w:rsidRDefault="003823CF" w:rsidP="003823CF">
      <w:pPr>
        <w:spacing w:after="5" w:line="271" w:lineRule="auto"/>
        <w:jc w:val="both"/>
        <w:rPr>
          <w:rFonts w:ascii="Arial Narrow" w:eastAsia="Century Gothic" w:hAnsi="Arial Narrow" w:cs="Century Gothic"/>
          <w:color w:val="000000"/>
          <w:sz w:val="18"/>
          <w:lang w:eastAsia="pl-PL"/>
        </w:rPr>
      </w:pPr>
    </w:p>
    <w:p w:rsidR="003823CF" w:rsidRPr="003823CF" w:rsidRDefault="003823CF" w:rsidP="003823CF">
      <w:pPr>
        <w:keepNext/>
        <w:keepLines/>
        <w:spacing w:after="191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2 do SIWZ - oświadczenie o spełnianiu warunków  oraz braku podstaw do wykluczenia </w:t>
      </w:r>
    </w:p>
    <w:p w:rsidR="003823CF" w:rsidRPr="003823CF" w:rsidRDefault="003823CF" w:rsidP="003823CF">
      <w:pPr>
        <w:spacing w:after="33"/>
        <w:ind w:right="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i/>
          <w:color w:val="4F81BC"/>
          <w:lang w:eastAsia="pl-PL"/>
        </w:rPr>
        <w:t xml:space="preserve"> </w:t>
      </w:r>
    </w:p>
    <w:p w:rsidR="003823CF" w:rsidRPr="003823CF" w:rsidRDefault="003823CF" w:rsidP="003823C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SPEŁNIENIA WARUNKÓW UDZIAŁU W POSTĘPOWANIU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„Modernizacja części strychu Urzędu Miejskiego w Morągu – adaptacja na pomieszczenia biurowe”</w:t>
      </w:r>
    </w:p>
    <w:p w:rsidR="003823CF" w:rsidRPr="003823CF" w:rsidRDefault="003823CF" w:rsidP="003823C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KI.271.15.2016.DL</w:t>
      </w:r>
    </w:p>
    <w:p w:rsidR="003823CF" w:rsidRPr="003823CF" w:rsidRDefault="003823CF" w:rsidP="003823CF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-11" w:right="708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 </w:t>
      </w:r>
    </w:p>
    <w:p w:rsidR="003823CF" w:rsidRPr="003823CF" w:rsidRDefault="003823CF" w:rsidP="003823CF">
      <w:pPr>
        <w:spacing w:after="0"/>
        <w:ind w:left="10" w:right="6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3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INFORMACJA DOTYCZĄCA WYKONAWCY: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60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spełniam warunki udziału w postępowaniu określone przez zamawiającego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w §V ust. 1 pkt 2)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>Specyfikacji Istotnych Warunków Zamówienia dotyczące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: </w:t>
      </w:r>
    </w:p>
    <w:p w:rsidR="003823CF" w:rsidRPr="003823CF" w:rsidRDefault="003823CF" w:rsidP="003823CF">
      <w:pPr>
        <w:numPr>
          <w:ilvl w:val="1"/>
          <w:numId w:val="2"/>
        </w:numPr>
        <w:spacing w:after="91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kompetencji lub uprawnień do prowadzenia określonej działalności zawodowej, o ile wynika to z </w:t>
      </w:r>
    </w:p>
    <w:p w:rsidR="003823CF" w:rsidRPr="003823CF" w:rsidRDefault="003823CF" w:rsidP="003823CF">
      <w:pPr>
        <w:spacing w:after="63" w:line="261" w:lineRule="auto"/>
        <w:ind w:left="732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odrębnych przepisów.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1"/>
          <w:numId w:val="2"/>
        </w:numPr>
        <w:spacing w:after="47" w:line="27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sytuacji ekonomicznej lub finansowej -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że znajduję się sytuacji ekonomicznej i finansowej zapewniającej wykonanie Zamówienia </w:t>
      </w:r>
    </w:p>
    <w:p w:rsidR="003823CF" w:rsidRPr="003823CF" w:rsidRDefault="003823CF" w:rsidP="003823CF">
      <w:pPr>
        <w:numPr>
          <w:ilvl w:val="1"/>
          <w:numId w:val="2"/>
        </w:numPr>
        <w:spacing w:after="76" w:line="261" w:lineRule="auto"/>
        <w:ind w:left="72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zdolności technicznej lub zawodowej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2"/>
          <w:numId w:val="2"/>
        </w:numPr>
        <w:spacing w:after="5" w:line="324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doświadczenie zawodowe: w okresie ostatnich 5 lat, (a jeżeli okres prowadzenia działalności jest krótszy, to w tym okresie) przed upływem terminu składania ofert wykonałem, co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najmniej 1 zadanie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odpowiadające swoim rodzajem robotom budowlanym stanowiącym przedmiot zamówienia polegające na </w:t>
      </w:r>
      <w:r w:rsidRPr="003823CF">
        <w:rPr>
          <w:rFonts w:ascii="Arial Narrow" w:eastAsia="Century Gothic" w:hAnsi="Arial Narrow" w:cs="Century Gothic"/>
          <w:b/>
          <w:lang w:eastAsia="pl-PL"/>
        </w:rPr>
        <w:t>remoncie, modernizacji, przebudowie lub adaptacji pomieszczeń obiektu budowlanego o wartości robót (dotyczy jednego zadania) nie mniejszej niż 500 000,00 zł brutto</w:t>
      </w:r>
    </w:p>
    <w:p w:rsidR="003823CF" w:rsidRPr="003823CF" w:rsidRDefault="003823CF" w:rsidP="003823CF">
      <w:pPr>
        <w:numPr>
          <w:ilvl w:val="2"/>
          <w:numId w:val="2"/>
        </w:numPr>
        <w:spacing w:after="5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kadry technicznej: </w:t>
      </w:r>
    </w:p>
    <w:p w:rsidR="003823CF" w:rsidRPr="003823CF" w:rsidRDefault="003823CF" w:rsidP="003823CF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- dysponowania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kierownikiem robót w specjalności konstrukcyjno-budowlanej, pełniący jednocześnie rolę kierownika budowy.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3823CF">
        <w:rPr>
          <w:rFonts w:ascii="Arial Narrow" w:eastAsia="Century Gothic" w:hAnsi="Arial Narrow" w:cs="Century Gothic"/>
          <w:b/>
          <w:lang w:eastAsia="pl-PL"/>
        </w:rPr>
        <w:t>w specjalności konstrukcyjno-budowlanej</w:t>
      </w:r>
      <w:r w:rsidRPr="003823CF">
        <w:rPr>
          <w:rFonts w:ascii="Arial Narrow" w:eastAsia="Century Gothic" w:hAnsi="Arial Narrow" w:cs="Century Gothic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3823CF" w:rsidRPr="003823CF" w:rsidRDefault="003823CF" w:rsidP="003823CF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elektroenergetycznej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Minimalne wymagania: posiadający uprawnienia do wykonywania samodzielnych funkcji technicznych w budownictwie </w:t>
      </w:r>
      <w:r w:rsidRPr="003823CF">
        <w:rPr>
          <w:rFonts w:ascii="Arial Narrow" w:eastAsia="Century Gothic" w:hAnsi="Arial Narrow" w:cs="Century Gothic"/>
          <w:b/>
          <w:lang w:eastAsia="pl-PL"/>
        </w:rPr>
        <w:t xml:space="preserve">w specjalności instalacyjnej w zakresie sieci, instalacji i urządzeń elektrycznych i elektroenergetycznych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>lub inne uprawnienia umożliwiające wykonywanie tych samych czynności, do wykonywania, których w aktualnym stanie prawnym uprawniają uprawnienia budowlane w/w specjalności umożliwiające zrealizowanie przedmiotowego zamówienia.</w:t>
      </w:r>
    </w:p>
    <w:p w:rsidR="003823CF" w:rsidRPr="003823CF" w:rsidRDefault="003823CF" w:rsidP="003823CF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- kierownikiem robót w specjalności sanitarnej.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>Minimalne wymagania: posiadający uprawnienia do wykonywania samodzielnych funkcji technicznych w budownictwie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w specjalności instalacyjnej w zakresie sieci, instalacji i urządzeń cieplnych, wentylacyjnych, gazowych, wodociągowych i kanalizacyjnych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</w:r>
    </w:p>
    <w:p w:rsidR="003823CF" w:rsidRPr="003823CF" w:rsidRDefault="003823CF" w:rsidP="003823CF">
      <w:pPr>
        <w:spacing w:after="5" w:line="271" w:lineRule="auto"/>
        <w:ind w:left="1079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10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lastRenderedPageBreak/>
        <w:t xml:space="preserve"> </w:t>
      </w:r>
    </w:p>
    <w:p w:rsidR="003823CF" w:rsidRPr="003823CF" w:rsidRDefault="003823CF" w:rsidP="003823CF">
      <w:pPr>
        <w:spacing w:after="5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2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INFORMACJA W ZWIĄZKU Z POLEGANIEM NA ZASOBACH INNYCH PODMIOTÓW:  </w:t>
      </w:r>
    </w:p>
    <w:p w:rsidR="003823CF" w:rsidRPr="003823CF" w:rsidRDefault="003823CF" w:rsidP="003823CF">
      <w:pPr>
        <w:spacing w:after="1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Oświadczam, że w celu wykazania spełniania warunków udziału w postępowaniu, określonych przez zamawiającego w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§V ust. 1 pkt 2)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proofErr w:type="spellStart"/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ppkt</w:t>
      </w:r>
      <w:proofErr w:type="spellEnd"/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2.1)- 2.3)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Specyfikacji Istotnych Warunków Zamówienia, polegam na </w:t>
      </w:r>
    </w:p>
    <w:p w:rsidR="003823CF" w:rsidRPr="003823CF" w:rsidRDefault="003823CF" w:rsidP="003823CF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tabs>
          <w:tab w:val="center" w:pos="2067"/>
          <w:tab w:val="center" w:pos="3899"/>
          <w:tab w:val="right" w:pos="9927"/>
        </w:tabs>
        <w:spacing w:after="5" w:line="27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zasobach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>następującego/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podmiotu/ów: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………………………………………………………………………..,  </w:t>
      </w:r>
    </w:p>
    <w:p w:rsidR="003823CF" w:rsidRPr="003823CF" w:rsidRDefault="003823CF" w:rsidP="003823CF">
      <w:pPr>
        <w:spacing w:after="19" w:line="266" w:lineRule="auto"/>
        <w:ind w:left="12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w następującym zakresie: …………………………………………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(wskazać podmiot i określić odpowiedni zakres dla wskazanego podmiotu).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6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6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823CF" w:rsidRPr="003823CF" w:rsidRDefault="003823CF" w:rsidP="003823CF">
      <w:pPr>
        <w:spacing w:after="76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3823CF" w:rsidRPr="003823CF" w:rsidRDefault="003823CF" w:rsidP="003823CF">
      <w:pPr>
        <w:spacing w:after="0"/>
        <w:ind w:left="2865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2706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3.</w:t>
      </w: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3823CF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3823CF" w:rsidRPr="003823CF" w:rsidRDefault="003823CF" w:rsidP="003823CF">
      <w:pPr>
        <w:spacing w:after="14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823CF" w:rsidRPr="003823CF" w:rsidRDefault="003823CF" w:rsidP="003823CF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59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0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0"/>
        <w:ind w:left="10" w:right="55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O BRAKU PODSTAW DO WYKLUCZENIA </w:t>
      </w:r>
    </w:p>
    <w:p w:rsidR="003823CF" w:rsidRPr="003823CF" w:rsidRDefault="003823CF" w:rsidP="003823CF">
      <w:pPr>
        <w:spacing w:after="45"/>
        <w:ind w:left="359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2254"/>
        </w:tabs>
        <w:spacing w:after="4" w:line="261" w:lineRule="auto"/>
        <w:ind w:left="-1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4.</w:t>
      </w: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  <w:r w:rsidRPr="003823CF">
        <w:rPr>
          <w:rFonts w:ascii="Arial Narrow" w:eastAsia="Arial" w:hAnsi="Arial Narrow" w:cs="Arial"/>
          <w:b/>
          <w:color w:val="000000"/>
          <w:lang w:eastAsia="pl-PL"/>
        </w:rPr>
        <w:tab/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OŚWIADCZENIA DOTYCZĄCE WYKONAWCY: </w:t>
      </w:r>
    </w:p>
    <w:p w:rsidR="003823CF" w:rsidRPr="003823CF" w:rsidRDefault="003823CF" w:rsidP="003823CF">
      <w:pPr>
        <w:spacing w:after="57"/>
        <w:ind w:left="72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3"/>
        </w:numPr>
        <w:spacing w:after="41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Oświadczam, że nie podlegam wykluczeniu z postępowania na podstawie art. 24 ust 1 pkt 12-</w:t>
      </w:r>
      <w:r w:rsidRPr="003823CF">
        <w:rPr>
          <w:rFonts w:ascii="Arial Narrow" w:eastAsia="Century Gothic" w:hAnsi="Arial Narrow" w:cs="Century Gothic"/>
          <w:lang w:eastAsia="pl-PL"/>
        </w:rPr>
        <w:t>22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ustawy 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. </w:t>
      </w:r>
    </w:p>
    <w:p w:rsidR="003823CF" w:rsidRPr="003823CF" w:rsidRDefault="003823CF" w:rsidP="003823CF">
      <w:pPr>
        <w:numPr>
          <w:ilvl w:val="0"/>
          <w:numId w:val="3"/>
        </w:numPr>
        <w:spacing w:after="20" w:line="271" w:lineRule="auto"/>
        <w:ind w:right="55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Oświadczam, że nie podlegam wykluczeniu z postępowania na podstawie art. 24 ust. 5 pkt 1) ustawy 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 . </w:t>
      </w:r>
    </w:p>
    <w:p w:rsidR="003823CF" w:rsidRPr="003823CF" w:rsidRDefault="003823CF" w:rsidP="003823CF">
      <w:pPr>
        <w:spacing w:after="57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6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3823CF" w:rsidRPr="003823CF" w:rsidRDefault="003823CF" w:rsidP="003823CF">
      <w:pPr>
        <w:spacing w:after="86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05"/>
        <w:ind w:left="287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mającą zastosowanie podstawę wykluczenia spośród wymienionych w art. 24 ust. 1 pkt 13-14, 16-20 lub art. 24 ust. 5  pkt 1)ustawy </w:t>
      </w:r>
      <w:proofErr w:type="spellStart"/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).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podjąłem następujące środki naprawcze: ………………………………………………………………………………………………………………............................................ </w:t>
      </w:r>
    </w:p>
    <w:p w:rsidR="003823CF" w:rsidRPr="003823CF" w:rsidRDefault="003823CF" w:rsidP="003823CF">
      <w:pPr>
        <w:spacing w:after="7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8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</w:t>
      </w:r>
    </w:p>
    <w:p w:rsidR="003823CF" w:rsidRPr="003823CF" w:rsidRDefault="003823CF" w:rsidP="003823CF">
      <w:pPr>
        <w:spacing w:after="13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4"/>
        </w:numPr>
        <w:spacing w:after="4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PODMIOTU, NA KTÓREGO ZASOBY POWOŁUJE SIĘ WYKONAWCA: </w:t>
      </w:r>
    </w:p>
    <w:p w:rsidR="003823CF" w:rsidRPr="003823CF" w:rsidRDefault="003823CF" w:rsidP="003823CF">
      <w:pPr>
        <w:spacing w:after="92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0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Oświadczam, że następujący/e podmiot/y, na którego/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ych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zasoby powołuję się w niniejszym postępowaniu, tj.: </w:t>
      </w:r>
    </w:p>
    <w:p w:rsidR="003823CF" w:rsidRPr="003823CF" w:rsidRDefault="003823CF" w:rsidP="003823CF">
      <w:pPr>
        <w:spacing w:after="13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…………………………………………………………………….………………………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</w:t>
      </w:r>
    </w:p>
    <w:p w:rsidR="003823CF" w:rsidRPr="003823CF" w:rsidRDefault="003823CF" w:rsidP="003823CF">
      <w:pPr>
        <w:spacing w:after="5" w:line="373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także w zależności od podmiotu: NIP/PESEL, KRS/</w:t>
      </w:r>
      <w:proofErr w:type="spellStart"/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)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>nie podlega/ją wykluczeniu z postępowania o udzielenie zamówienia.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4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59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81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4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4"/>
        </w:numPr>
        <w:spacing w:after="4" w:line="340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PODWYKONAWCY NIEBĘDĄCEGO PODMIOTEM, NA KTÓREGO ZASOBY POWOŁUJE SIĘ WYKONAWCA: </w:t>
      </w:r>
    </w:p>
    <w:p w:rsidR="003823CF" w:rsidRPr="003823CF" w:rsidRDefault="003823CF" w:rsidP="003823CF">
      <w:pPr>
        <w:spacing w:after="129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1" w:line="296" w:lineRule="auto"/>
        <w:ind w:left="1" w:right="56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następujący/e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podmiot/y,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będący/e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>podwykonawcą/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ami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: ……………………………………………………………………..….……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(podać pełną nazwę/firmę, adres, a także w zależności od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podmiotu: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NIP/PESEL,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>KRS/</w:t>
      </w:r>
      <w:proofErr w:type="spellStart"/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CEiDG</w:t>
      </w:r>
      <w:proofErr w:type="spellEnd"/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)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,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nie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podlega/ją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wykluczeniu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z postępowania  o udzielenie zamówienia. </w:t>
      </w:r>
    </w:p>
    <w:p w:rsidR="003823CF" w:rsidRPr="003823CF" w:rsidRDefault="003823CF" w:rsidP="003823CF">
      <w:pPr>
        <w:spacing w:after="5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60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line="247" w:lineRule="auto"/>
        <w:ind w:left="-4" w:right="6629" w:hanging="10"/>
        <w:rPr>
          <w:rFonts w:ascii="Arial Narrow" w:eastAsia="Arial" w:hAnsi="Arial Narrow" w:cs="Arial"/>
          <w:i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</w:t>
      </w: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 </w:t>
      </w:r>
    </w:p>
    <w:p w:rsidR="003823CF" w:rsidRPr="003823CF" w:rsidRDefault="003823CF" w:rsidP="003823CF">
      <w:pPr>
        <w:spacing w:line="247" w:lineRule="auto"/>
        <w:ind w:left="-4" w:right="6629" w:hanging="10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numPr>
          <w:ilvl w:val="0"/>
          <w:numId w:val="4"/>
        </w:numPr>
        <w:spacing w:after="66" w:line="261" w:lineRule="auto"/>
        <w:ind w:right="4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OŚWIADCZENIE DOTYCZĄCE PODANYCH INFORMACJI: </w:t>
      </w:r>
    </w:p>
    <w:p w:rsidR="003823CF" w:rsidRPr="003823CF" w:rsidRDefault="003823CF" w:rsidP="003823CF">
      <w:pPr>
        <w:spacing w:after="8" w:line="296" w:lineRule="auto"/>
        <w:ind w:left="1" w:right="56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Oświadczam,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że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wszystkie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informacje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podane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w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powyższych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oświadczeniach 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ab/>
        <w:t xml:space="preserve">są aktualne  i zgodne z prawdą oraz zostały przedstawione z pełną świadomością konsekwencji wprowadzenia zamawiającego w błąd przy przedstawianiu informacji. </w:t>
      </w:r>
    </w:p>
    <w:p w:rsidR="003823CF" w:rsidRPr="003823CF" w:rsidRDefault="003823CF" w:rsidP="003823CF">
      <w:pPr>
        <w:spacing w:after="9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9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204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   </w:t>
      </w:r>
    </w:p>
    <w:p w:rsidR="003823CF" w:rsidRPr="003823CF" w:rsidRDefault="003823CF" w:rsidP="003823CF">
      <w:pPr>
        <w:spacing w:after="0" w:line="242" w:lineRule="auto"/>
        <w:ind w:left="1" w:right="9887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  </w:t>
      </w: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  <w:sectPr w:rsidR="003823CF" w:rsidRPr="003823CF" w:rsidSect="009C1D31">
          <w:footerReference w:type="even" r:id="rId7"/>
          <w:footerReference w:type="default" r:id="rId8"/>
          <w:footerReference w:type="first" r:id="rId9"/>
          <w:footnotePr>
            <w:numRestart w:val="eachPage"/>
          </w:footnotePr>
          <w:pgSz w:w="11906" w:h="16838"/>
          <w:pgMar w:top="1001" w:right="961" w:bottom="1024" w:left="1019" w:header="708" w:footer="400" w:gutter="0"/>
          <w:cols w:space="708"/>
          <w:docGrid w:linePitch="245"/>
        </w:sectPr>
      </w:pPr>
    </w:p>
    <w:p w:rsidR="003823CF" w:rsidRPr="003823CF" w:rsidRDefault="003823CF" w:rsidP="003823CF">
      <w:pPr>
        <w:keepNext/>
        <w:keepLines/>
        <w:spacing w:after="417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>Załącznik nr 3 do SIWZ - Wykaz wykonanych robót</w:t>
      </w:r>
    </w:p>
    <w:p w:rsidR="003823CF" w:rsidRPr="003823CF" w:rsidRDefault="003823CF" w:rsidP="003823CF">
      <w:pPr>
        <w:keepNext/>
        <w:keepLines/>
        <w:tabs>
          <w:tab w:val="center" w:pos="876"/>
          <w:tab w:val="center" w:pos="4934"/>
        </w:tabs>
        <w:spacing w:after="0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alibri" w:hAnsi="Arial Narrow" w:cs="Calibri"/>
          <w:color w:val="000000"/>
          <w:lang w:eastAsia="pl-PL"/>
        </w:rPr>
        <w:tab/>
      </w:r>
      <w:r w:rsidRPr="003823CF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 xml:space="preserve"> </w:t>
      </w:r>
      <w:r w:rsidRPr="003823CF">
        <w:rPr>
          <w:rFonts w:ascii="Arial Narrow" w:eastAsia="Arial" w:hAnsi="Arial Narrow" w:cs="Arial"/>
          <w:b/>
          <w:i/>
          <w:color w:val="4F81BC"/>
          <w:vertAlign w:val="superscript"/>
          <w:lang w:eastAsia="pl-PL"/>
        </w:rPr>
        <w:tab/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WYKAZ WYKONANYCH ROBÓT</w:t>
      </w:r>
      <w:r w:rsidRPr="003823CF">
        <w:rPr>
          <w:rFonts w:ascii="Arial Narrow" w:eastAsia="Century Gothic" w:hAnsi="Arial Narrow" w:cs="Century Gothic"/>
          <w:b/>
          <w:color w:val="000000"/>
          <w:vertAlign w:val="superscript"/>
          <w:lang w:eastAsia="pl-PL"/>
        </w:rPr>
        <w:footnoteReference w:id="1"/>
      </w:r>
    </w:p>
    <w:p w:rsidR="003823CF" w:rsidRPr="003823CF" w:rsidRDefault="003823CF" w:rsidP="003823C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części strychu Urzędu Miejskiego w Morągu – adaptacja na pomieszczenia biurowe” </w:t>
      </w:r>
    </w:p>
    <w:p w:rsidR="003823CF" w:rsidRPr="003823CF" w:rsidRDefault="003823CF" w:rsidP="003823C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KI.271.15.2016.DL</w:t>
      </w:r>
    </w:p>
    <w:p w:rsidR="003823CF" w:rsidRPr="003823CF" w:rsidRDefault="003823CF" w:rsidP="003823C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3823CF" w:rsidRPr="003823CF" w:rsidRDefault="003823CF" w:rsidP="003823CF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3823CF" w:rsidRPr="003823CF" w:rsidRDefault="003823CF" w:rsidP="003823CF">
      <w:pPr>
        <w:spacing w:after="33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3823CF" w:rsidRPr="003823CF" w:rsidRDefault="003823CF" w:rsidP="003823CF">
      <w:pPr>
        <w:spacing w:after="0"/>
        <w:ind w:left="17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reprezentowana przez nas firma(y) zrealizowała(y) w ciągu                               ostatnich 5 lat następujące zamówienia: </w:t>
      </w:r>
    </w:p>
    <w:tbl>
      <w:tblPr>
        <w:tblStyle w:val="TableGrid1"/>
        <w:tblW w:w="9704" w:type="dxa"/>
        <w:tblInd w:w="-67" w:type="dxa"/>
        <w:tblCellMar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782"/>
        <w:gridCol w:w="1572"/>
        <w:gridCol w:w="4454"/>
        <w:gridCol w:w="1314"/>
      </w:tblGrid>
      <w:tr w:rsidR="003823CF" w:rsidRPr="003823CF" w:rsidTr="0080378D">
        <w:trPr>
          <w:trHeight w:val="1210"/>
        </w:trPr>
        <w:tc>
          <w:tcPr>
            <w:tcW w:w="58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ind w:right="8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Lp. </w:t>
            </w:r>
          </w:p>
        </w:tc>
        <w:tc>
          <w:tcPr>
            <w:tcW w:w="178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ind w:left="21" w:right="9" w:hanging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i adres podmiotu na rzecz którego wykonano roboty </w:t>
            </w:r>
          </w:p>
        </w:tc>
        <w:tc>
          <w:tcPr>
            <w:tcW w:w="157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spacing w:line="242" w:lineRule="auto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Całkowita wartość robót </w:t>
            </w:r>
          </w:p>
          <w:p w:rsidR="003823CF" w:rsidRPr="003823CF" w:rsidRDefault="003823CF" w:rsidP="003823CF">
            <w:pPr>
              <w:ind w:right="77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budowlanych </w:t>
            </w:r>
          </w:p>
        </w:tc>
        <w:tc>
          <w:tcPr>
            <w:tcW w:w="445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>Miejsce wykonania i zakres prac wykonania</w:t>
            </w:r>
          </w:p>
          <w:p w:rsidR="003823CF" w:rsidRPr="003823CF" w:rsidRDefault="003823CF" w:rsidP="003823CF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</w:pPr>
          </w:p>
          <w:p w:rsidR="003823CF" w:rsidRPr="003823CF" w:rsidRDefault="003823CF" w:rsidP="003823CF">
            <w:pPr>
              <w:ind w:right="79"/>
              <w:jc w:val="center"/>
              <w:rPr>
                <w:rFonts w:ascii="Arial Narrow" w:eastAsia="Century Gothic" w:hAnsi="Arial Narrow" w:cs="Century Gothic"/>
                <w:b/>
                <w:sz w:val="20"/>
                <w:szCs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  <w:szCs w:val="20"/>
              </w:rPr>
              <w:t xml:space="preserve">[wykazać co najmniej jedno zadanie </w:t>
            </w:r>
            <w:r w:rsidRPr="003823CF">
              <w:rPr>
                <w:rFonts w:ascii="Arial Narrow" w:eastAsia="Century Gothic" w:hAnsi="Arial Narrow" w:cs="Century Gothic"/>
                <w:b/>
                <w:sz w:val="20"/>
                <w:szCs w:val="20"/>
              </w:rPr>
              <w:t>polegające na</w:t>
            </w:r>
          </w:p>
          <w:p w:rsidR="003823CF" w:rsidRPr="003823CF" w:rsidRDefault="003823CF" w:rsidP="003823CF">
            <w:pPr>
              <w:ind w:right="54" w:firstLine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  <w:szCs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sz w:val="20"/>
                <w:szCs w:val="20"/>
              </w:rPr>
              <w:t>remoncie, modernizacji, przebudowie lub adaptacji pomieszczeń obiektu budowlanego o wartości robót (dotyczy jednego zadania) nie mniejszej niż 500 000,00 zł brutto].</w:t>
            </w:r>
          </w:p>
          <w:p w:rsidR="003823CF" w:rsidRPr="003823CF" w:rsidRDefault="003823CF" w:rsidP="003823CF">
            <w:pPr>
              <w:ind w:right="79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sz w:val="20"/>
              </w:rPr>
              <w:t>.]</w:t>
            </w:r>
          </w:p>
        </w:tc>
        <w:tc>
          <w:tcPr>
            <w:tcW w:w="13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spacing w:after="2" w:line="239" w:lineRule="auto"/>
              <w:ind w:left="22" w:right="2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Czas realizacji  od – do  </w:t>
            </w:r>
          </w:p>
          <w:p w:rsidR="003823CF" w:rsidRPr="003823CF" w:rsidRDefault="003823CF" w:rsidP="003823CF">
            <w:pPr>
              <w:ind w:right="8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dz./m-c /rok </w:t>
            </w:r>
          </w:p>
          <w:p w:rsidR="003823CF" w:rsidRPr="003823CF" w:rsidRDefault="003823CF" w:rsidP="003823CF">
            <w:pPr>
              <w:ind w:right="1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  </w:t>
            </w:r>
          </w:p>
        </w:tc>
      </w:tr>
      <w:tr w:rsidR="003823CF" w:rsidRPr="003823CF" w:rsidTr="0080378D">
        <w:trPr>
          <w:trHeight w:val="232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83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2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3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74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4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3823CF" w:rsidRPr="003823CF" w:rsidRDefault="003823CF" w:rsidP="003823CF">
            <w:pPr>
              <w:ind w:right="8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5 </w:t>
            </w:r>
          </w:p>
        </w:tc>
      </w:tr>
      <w:tr w:rsidR="003823CF" w:rsidRPr="003823CF" w:rsidTr="0080378D">
        <w:trPr>
          <w:trHeight w:val="1596"/>
        </w:trPr>
        <w:tc>
          <w:tcPr>
            <w:tcW w:w="58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1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23CF" w:rsidRPr="003823CF" w:rsidRDefault="003823CF" w:rsidP="003823CF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4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23CF" w:rsidRPr="003823CF" w:rsidRDefault="003823CF" w:rsidP="003823CF">
            <w:pPr>
              <w:ind w:right="72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Nazwa zadania </w:t>
            </w:r>
          </w:p>
          <w:p w:rsidR="003823CF" w:rsidRPr="003823CF" w:rsidRDefault="003823CF" w:rsidP="003823CF">
            <w:pPr>
              <w:spacing w:line="385" w:lineRule="auto"/>
              <w:ind w:left="1948" w:right="368" w:hanging="1610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........................................................................  </w:t>
            </w:r>
          </w:p>
          <w:p w:rsidR="003823CF" w:rsidRPr="003823CF" w:rsidRDefault="003823CF" w:rsidP="003823CF">
            <w:pPr>
              <w:spacing w:after="178"/>
              <w:ind w:right="76"/>
              <w:jc w:val="center"/>
              <w:rPr>
                <w:rFonts w:ascii="Arial Narrow" w:eastAsia="Century Gothic" w:hAnsi="Arial Narrow" w:cs="Century Gothic"/>
                <w:color w:val="000000"/>
                <w:sz w:val="2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  <w:sz w:val="20"/>
              </w:rPr>
              <w:t xml:space="preserve">Wartość zadania (wymagana /posiadana) </w:t>
            </w:r>
          </w:p>
          <w:p w:rsidR="003823CF" w:rsidRPr="003823CF" w:rsidRDefault="003823CF" w:rsidP="003823CF">
            <w:pPr>
              <w:ind w:right="7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sz w:val="20"/>
              </w:rPr>
              <w:t xml:space="preserve">500 000,00zł brutto /........... </w:t>
            </w:r>
          </w:p>
        </w:tc>
        <w:tc>
          <w:tcPr>
            <w:tcW w:w="1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3823CF" w:rsidRPr="003823CF" w:rsidRDefault="003823CF" w:rsidP="003823CF">
            <w:pPr>
              <w:ind w:right="1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</w:tr>
    </w:tbl>
    <w:p w:rsidR="003823CF" w:rsidRPr="003823CF" w:rsidRDefault="003823CF" w:rsidP="003823C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130"/>
        <w:ind w:left="-5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Uwagi: </w:t>
      </w:r>
    </w:p>
    <w:p w:rsidR="003823CF" w:rsidRPr="003823CF" w:rsidRDefault="003823CF" w:rsidP="003823CF">
      <w:pPr>
        <w:numPr>
          <w:ilvl w:val="0"/>
          <w:numId w:val="5"/>
        </w:numPr>
        <w:spacing w:after="16" w:line="285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Do wykazu należy dołączyć dowody potwierdzające, że roboty budowlane te zostały </w:t>
      </w:r>
      <w:r w:rsidRPr="003823C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wykonane w sposób należyty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  <w:r w:rsidRPr="003823C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zgodnie z przepisami prawa budowlanego i prawidłowo ukończone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. </w:t>
      </w:r>
    </w:p>
    <w:p w:rsidR="003823CF" w:rsidRPr="003823CF" w:rsidRDefault="003823CF" w:rsidP="003823CF">
      <w:pPr>
        <w:numPr>
          <w:ilvl w:val="0"/>
          <w:numId w:val="5"/>
        </w:numPr>
        <w:spacing w:after="46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Zamawiający nie wymaga złożenia dokumentu w ofercie, </w:t>
      </w:r>
    </w:p>
    <w:p w:rsidR="003823CF" w:rsidRPr="003823CF" w:rsidRDefault="003823CF" w:rsidP="003823CF">
      <w:pPr>
        <w:numPr>
          <w:ilvl w:val="0"/>
          <w:numId w:val="5"/>
        </w:numPr>
        <w:spacing w:after="3" w:line="263" w:lineRule="auto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Zamawiający wezwie wykonawcę, którego oferta zostanie oceniona jako najkorzystniejsza, do złożenia dokumentu w wyznaczonym terminie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3823CF" w:rsidRPr="003823CF" w:rsidRDefault="003823CF" w:rsidP="003823C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                                        (data) </w:t>
      </w:r>
    </w:p>
    <w:p w:rsidR="003823CF" w:rsidRPr="003823CF" w:rsidRDefault="003823CF" w:rsidP="003823CF">
      <w:pPr>
        <w:spacing w:after="81" w:line="247" w:lineRule="auto"/>
        <w:ind w:left="-4" w:hanging="10"/>
        <w:rPr>
          <w:rFonts w:ascii="Arial Narrow" w:eastAsia="Century Gothic" w:hAnsi="Arial Narrow" w:cs="Century Gothic"/>
          <w:i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823CF" w:rsidRPr="003823CF" w:rsidRDefault="003823CF" w:rsidP="003823CF">
      <w:pPr>
        <w:spacing w:after="0"/>
        <w:rPr>
          <w:rFonts w:ascii="Arial Narrow" w:eastAsia="Arial" w:hAnsi="Arial Narrow" w:cs="Arial"/>
          <w:b/>
          <w:color w:val="FF0000"/>
          <w:lang w:eastAsia="pl-PL"/>
        </w:rPr>
      </w:pPr>
      <w:r w:rsidRPr="003823CF">
        <w:rPr>
          <w:rFonts w:ascii="Arial Narrow" w:eastAsia="Arial" w:hAnsi="Arial Narrow" w:cs="Arial"/>
          <w:b/>
          <w:color w:val="FF0000"/>
          <w:lang w:eastAsia="pl-PL"/>
        </w:rPr>
        <w:t>UWAGA !!!</w:t>
      </w:r>
    </w:p>
    <w:p w:rsidR="003823CF" w:rsidRPr="003823CF" w:rsidRDefault="003823CF" w:rsidP="003823CF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  <w:r w:rsidRPr="003823CF">
        <w:rPr>
          <w:rFonts w:ascii="Arial Narrow" w:eastAsia="Arial" w:hAnsi="Arial Narrow" w:cs="Arial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aktualnych na dzień złożenia oświadczeń lub dokumentów potwierdzających okoliczności, o których mowa w art. 25 ust.1. </w:t>
      </w:r>
    </w:p>
    <w:p w:rsidR="003823CF" w:rsidRPr="003823CF" w:rsidRDefault="003823CF" w:rsidP="003823CF">
      <w:pPr>
        <w:spacing w:after="0"/>
        <w:jc w:val="both"/>
        <w:rPr>
          <w:rFonts w:ascii="Arial Narrow" w:eastAsia="Arial" w:hAnsi="Arial Narrow" w:cs="Arial"/>
          <w:b/>
          <w:color w:val="FF0000"/>
          <w:lang w:eastAsia="pl-PL"/>
        </w:rPr>
      </w:pPr>
    </w:p>
    <w:p w:rsidR="003823CF" w:rsidRPr="003823CF" w:rsidRDefault="003823CF" w:rsidP="003823CF">
      <w:pPr>
        <w:spacing w:after="0"/>
        <w:jc w:val="both"/>
        <w:rPr>
          <w:rFonts w:ascii="Arial Narrow" w:eastAsia="Century Gothic" w:hAnsi="Arial Narrow" w:cs="Century Gothic"/>
          <w:color w:val="FF0000"/>
          <w:u w:val="single"/>
          <w:lang w:eastAsia="pl-PL"/>
        </w:rPr>
      </w:pPr>
      <w:r w:rsidRPr="003823CF">
        <w:rPr>
          <w:rFonts w:ascii="Arial Narrow" w:eastAsia="Arial" w:hAnsi="Arial Narrow" w:cs="Arial"/>
          <w:b/>
          <w:color w:val="FF0000"/>
          <w:u w:val="single"/>
          <w:lang w:eastAsia="pl-PL"/>
        </w:rPr>
        <w:t>Załącznik nr 3 składa się na wezwanie Zamawiającego.</w:t>
      </w:r>
    </w:p>
    <w:p w:rsidR="003823CF" w:rsidRPr="003823CF" w:rsidRDefault="003823CF" w:rsidP="003823CF">
      <w:pPr>
        <w:keepNext/>
        <w:keepLines/>
        <w:spacing w:after="169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 4 - wykaz osób  </w:t>
      </w:r>
      <w:r w:rsidRPr="003823CF">
        <w:rPr>
          <w:rFonts w:ascii="Arial Narrow" w:eastAsia="Arial" w:hAnsi="Arial Narrow" w:cs="Arial"/>
          <w:color w:val="4F81BC"/>
          <w:lang w:eastAsia="pl-PL"/>
        </w:rPr>
        <w:t xml:space="preserve"> </w:t>
      </w:r>
    </w:p>
    <w:p w:rsidR="003823CF" w:rsidRPr="003823CF" w:rsidRDefault="003823CF" w:rsidP="003823CF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CCFFCC"/>
        <w:spacing w:after="30"/>
        <w:ind w:left="10" w:right="47" w:hanging="10"/>
        <w:jc w:val="center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POTENCJAŁ KADROWY </w:t>
      </w:r>
    </w:p>
    <w:p w:rsidR="003823CF" w:rsidRPr="003823CF" w:rsidRDefault="003823CF" w:rsidP="003823CF">
      <w:pPr>
        <w:spacing w:after="96"/>
        <w:ind w:left="708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części strychu Urzędu Miejskiego w Morągu – adaptacja na pomieszczenia biurowe”. </w:t>
      </w:r>
    </w:p>
    <w:p w:rsidR="003823CF" w:rsidRPr="003823CF" w:rsidRDefault="003823CF" w:rsidP="003823C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KI.271.15.2016.DL</w:t>
      </w:r>
    </w:p>
    <w:p w:rsidR="003823CF" w:rsidRPr="003823CF" w:rsidRDefault="003823CF" w:rsidP="003823CF">
      <w:pPr>
        <w:spacing w:after="37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Wykonawcy: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3823CF" w:rsidRPr="003823CF" w:rsidRDefault="003823CF" w:rsidP="003823CF">
      <w:pPr>
        <w:spacing w:after="28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3823CF" w:rsidRPr="003823CF" w:rsidRDefault="003823CF" w:rsidP="003823CF">
      <w:pPr>
        <w:spacing w:after="0"/>
        <w:ind w:left="10" w:right="53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(podać nazwę i adres Wykonawcy) </w:t>
      </w:r>
    </w:p>
    <w:p w:rsidR="003823CF" w:rsidRPr="003823CF" w:rsidRDefault="003823CF" w:rsidP="003823CF">
      <w:pPr>
        <w:spacing w:after="4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Times New Roman" w:hAnsi="Arial Narrow" w:cs="Times New Roman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Przedkładam(y) niniejszy wykaz i oświadczam(y), że do realizacji niniejszego zamówienia skierujemy następujące osoby: </w:t>
      </w:r>
    </w:p>
    <w:tbl>
      <w:tblPr>
        <w:tblStyle w:val="TableGrid1"/>
        <w:tblW w:w="9990" w:type="dxa"/>
        <w:tblInd w:w="-67" w:type="dxa"/>
        <w:tblCellMar>
          <w:top w:w="7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33"/>
        <w:gridCol w:w="1520"/>
        <w:gridCol w:w="4393"/>
        <w:gridCol w:w="1403"/>
        <w:gridCol w:w="2141"/>
      </w:tblGrid>
      <w:tr w:rsidR="003823CF" w:rsidRPr="003823CF" w:rsidTr="0080378D">
        <w:trPr>
          <w:trHeight w:val="1219"/>
        </w:trPr>
        <w:tc>
          <w:tcPr>
            <w:tcW w:w="5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ind w:right="42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3823CF" w:rsidRPr="003823CF" w:rsidRDefault="003823CF" w:rsidP="003823CF">
            <w:pPr>
              <w:ind w:right="42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L.p. </w:t>
            </w:r>
          </w:p>
          <w:p w:rsidR="003823CF" w:rsidRPr="003823CF" w:rsidRDefault="003823CF" w:rsidP="003823CF">
            <w:pPr>
              <w:ind w:left="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</w:p>
        </w:tc>
        <w:tc>
          <w:tcPr>
            <w:tcW w:w="15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Imię i Nazwisko </w:t>
            </w:r>
          </w:p>
        </w:tc>
        <w:tc>
          <w:tcPr>
            <w:tcW w:w="439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spacing w:after="42"/>
              <w:ind w:left="366" w:hanging="365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Zakres rzeczowy wykonywanych czynności</w:t>
            </w:r>
          </w:p>
        </w:tc>
        <w:tc>
          <w:tcPr>
            <w:tcW w:w="140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</w:p>
          <w:p w:rsidR="003823CF" w:rsidRPr="003823CF" w:rsidRDefault="003823CF" w:rsidP="003823CF">
            <w:pPr>
              <w:ind w:right="38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Uprawnienia nr</w:t>
            </w:r>
          </w:p>
          <w:p w:rsidR="003823CF" w:rsidRPr="003823CF" w:rsidRDefault="003823CF" w:rsidP="003823CF">
            <w:pPr>
              <w:ind w:right="3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CFFCC"/>
            <w:vAlign w:val="center"/>
          </w:tcPr>
          <w:p w:rsidR="003823CF" w:rsidRPr="003823CF" w:rsidRDefault="003823CF" w:rsidP="003823CF">
            <w:pPr>
              <w:spacing w:line="239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Informacja o podstawie </w:t>
            </w:r>
          </w:p>
          <w:p w:rsidR="003823CF" w:rsidRPr="003823CF" w:rsidRDefault="003823CF" w:rsidP="003823CF">
            <w:pPr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dysponowania osobami  </w:t>
            </w:r>
          </w:p>
        </w:tc>
      </w:tr>
      <w:tr w:rsidR="003823CF" w:rsidRPr="003823CF" w:rsidTr="0080378D">
        <w:trPr>
          <w:trHeight w:val="243"/>
        </w:trPr>
        <w:tc>
          <w:tcPr>
            <w:tcW w:w="53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23CF" w:rsidRPr="003823CF" w:rsidRDefault="003823CF" w:rsidP="003823CF">
            <w:pPr>
              <w:ind w:right="41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23CF" w:rsidRPr="003823CF" w:rsidRDefault="003823CF" w:rsidP="003823C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23CF" w:rsidRPr="003823CF" w:rsidRDefault="003823CF" w:rsidP="003823C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3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4F4F4"/>
          </w:tcPr>
          <w:p w:rsidR="003823CF" w:rsidRPr="003823CF" w:rsidRDefault="003823CF" w:rsidP="003823CF">
            <w:pPr>
              <w:ind w:right="39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4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shd w:val="clear" w:color="auto" w:fill="F4F4F4"/>
          </w:tcPr>
          <w:p w:rsidR="003823CF" w:rsidRPr="003823CF" w:rsidRDefault="003823CF" w:rsidP="003823C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5 </w:t>
            </w:r>
          </w:p>
        </w:tc>
      </w:tr>
      <w:tr w:rsidR="003823CF" w:rsidRPr="003823CF" w:rsidTr="0080378D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right="40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1 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3823CF">
              <w:rPr>
                <w:rFonts w:ascii="Arial Narrow" w:eastAsia="Century Gothic" w:hAnsi="Arial Narrow" w:cs="Century Gothic"/>
                <w:b/>
              </w:rPr>
              <w:t xml:space="preserve">specjalności konstrukcyjno-budowlanej </w:t>
            </w: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pełniący jednocześnie rolę kierownika budowy.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3823CF" w:rsidRPr="003823CF" w:rsidRDefault="003823CF" w:rsidP="003823CF">
            <w:pPr>
              <w:ind w:left="215" w:right="35" w:hanging="214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posiadający uprawnienia do wykonywania samodzielnych funkcji technicznych w budownictwie </w:t>
            </w:r>
            <w:r w:rsidRPr="003823CF">
              <w:rPr>
                <w:rFonts w:ascii="Arial Narrow" w:eastAsia="Century Gothic" w:hAnsi="Arial Narrow" w:cs="Century Gothic"/>
              </w:rPr>
              <w:t xml:space="preserve">w specjalności konstrukcyjno-budowlanej lub inne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uprawnienia umożliwiające wykonywanie tych samych czynności, do wykonywania, których w aktualnym stanie prawnym uprawniają uprawnienia budowlane w/w specjalności umożliwiające zrealizowanie przedmiotowego zamówienia 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B5EE9A" wp14:editId="4F8F63D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153035</wp:posOffset>
                      </wp:positionV>
                      <wp:extent cx="151130" cy="151130"/>
                      <wp:effectExtent l="7620" t="5080" r="12700" b="5715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C99DD" id="Prostokąt 1" o:spid="_x0000_s1026" style="position:absolute;margin-left:3.65pt;margin-top:12.05pt;width:11.9pt;height:1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5ISIQIAADwEAAAOAAAAZHJzL2Uyb0RvYy54bWysU8GO0zAQvSPxD5bvNE1pYTdqulp1KUJa&#10;oNLCB7iOk1hre8zYbVru/Nl+GBOnLV3ghMjBmsmMn9+8mZnf7K1hO4VBgyt5PhpzppyESrum5F+/&#10;rF5dcRaicJUw4FTJDyrwm8XLF/POF2oCLZhKISMQF4rOl7yN0RdZFmSrrAgj8MpRsAa0IpKLTVah&#10;6AjdmmwyHr/JOsDKI0gVAv29G4J8kfDrWsn4ua6DisyUnLjFdGI6N/2ZLeaiaFD4VssjDfEPLKzQ&#10;jh49Q92JKNgW9R9QVkuEAHUcSbAZ1LWWKtVA1eTj36p5aIVXqRYSJ/izTOH/wcpPuzUyXVHvOHPC&#10;UovWRDDC49OPyPJen86HgtIe/Br7CoO/B/kYmINlK1yjbhGha5WoiFXKz55d6J1AV9mm+wgVwYtt&#10;hCTVvkbbA5IIbJ86cjh3RO0jk/Qzn+X5a+qbpNDRJkaZKE6XPYb4XoFlvVFypIYncLG7D3FIPaUk&#10;8mB0tdLGJAebzdIg2wkajlX6+noJPVymGce6kl/PJrOE/CwWLiHG6fsbhNWRptxoW/Krc5IoetXe&#10;uYreFEUU2gw2vW8c0TgpN3RgA9WBVEQYRphWjowW8DtnHY1vycO3rUDFmfngqBPX+XTaz3typrO3&#10;E3LwMrK5jAgnCarkkbPBXMZhR7YeddPSS3mq3cEtda/WSdme38DqSJZGNKl3XKd+By79lPVr6Rc/&#10;AQAA//8DAFBLAwQUAAYACAAAACEAg+SPZdwAAAAGAQAADwAAAGRycy9kb3ducmV2LnhtbEyOzU7D&#10;MBCE70i8g7VI3KjzU1GaxqkQqEgc2/TCbRMvSUpsR7HTBp6e5VROo9GMZr58O5tenGn0nbMK4kUE&#10;gmztdGcbBcdy9/AEwge0GntnScE3edgWtzc5Ztpd7J7Oh9AIHrE+QwVtCEMmpa9bMugXbiDL2acb&#10;DQa2YyP1iBceN71MouhRGuwsP7Q40EtL9ddhMgqqLjniz758i8x6l4b3uTxNH69K3d/NzxsQgeZw&#10;LcMfPqNDwUyVm6z2olewSrmoIFnGIDhOY9ZKwXK1Blnk8j9+8QsAAP//AwBQSwECLQAUAAYACAAA&#10;ACEAtoM4kv4AAADhAQAAEwAAAAAAAAAAAAAAAAAAAAAAW0NvbnRlbnRfVHlwZXNdLnhtbFBLAQIt&#10;ABQABgAIAAAAIQA4/SH/1gAAAJQBAAALAAAAAAAAAAAAAAAAAC8BAABfcmVscy8ucmVsc1BLAQIt&#10;ABQABgAIAAAAIQDEn5ISIQIAADwEAAAOAAAAAAAAAAAAAAAAAC4CAABkcnMvZTJvRG9jLnhtbFBL&#10;AQItABQABgAIAAAAIQCD5I9l3AAAAAYBAAAPAAAAAAAAAAAAAAAAAHsEAABkcnMvZG93bnJldi54&#10;bWxQSwUGAAAAAAQABADzAAAAhAUAAAAA&#10;"/>
                  </w:pict>
                </mc:Fallback>
              </mc:AlternateConten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F6C790" wp14:editId="7852B494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17" name="Prostokąt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E9E83" id="Prostokąt 17" o:spid="_x0000_s1026" style="position:absolute;margin-left:2.55pt;margin-top:6.7pt;width:11.9pt;height:1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9pIwIAAD4EAAAOAAAAZHJzL2Uyb0RvYy54bWysU8FuEzEQvSPxD5bvZLMhoe0qm6pKCUIq&#10;EKnwAY7Xm7Vqe8zYyabc+TM+jLE3DSlwQvhgeTzj5zfzZubXB2vYXmHQ4GpejsacKSeh0W5b8y+f&#10;V68uOQtRuEYYcKrmjyrw68XLF/PeV2oCHZhGISMQF6re17yL0VdFEWSnrAgj8MqRswW0IpKJ26JB&#10;0RO6NcVkPH5T9ICNR5AqBLq9HZx8kfHbVsn4qW2DiszUnLjFvGPeN2kvFnNRbVH4TssjDfEPLKzQ&#10;jj49Qd2KKNgO9R9QVkuEAG0cSbAFtK2WKudA2ZTj37K574RXORcqTvCnMoX/Bys/7tfIdEPaXXDm&#10;hCWN1sQwwsOP75HRJVWo96GiwHu/xpRj8HcgHwJzsOyE26obROg7JRriVab44tmDZAR6yjb9B2gI&#10;X+wi5GIdWrQJkMrADlmTx5Mm6hCZpMtyVpavSTlJruM5/SCqp8ceQ3ynwLJ0qDmS5Blc7O9CHEKf&#10;QjJ5MLpZaWOygdvN0iDbC2qPVV6ZP+V4HmYc62t+NZvMMvIzXziHGOf1NwirI/W50bbml6cgUaWq&#10;vXUN0RRVFNoMZ8rOuGMZU+UGBTbQPFIVEYYmpqGjQwf4jbOeGrjm4etOoOLMvHekxFU5naaOz8Z0&#10;djEhA889m3OPcJKgah45G47LOEzJzqPedvRTmXN3cEPqtTpXNik7sDqSpSbN2hwHKk3BuZ2jfo39&#10;4icAAAD//wMAUEsDBBQABgAIAAAAIQD9JqKQ2wAAAAYBAAAPAAAAZHJzL2Rvd25yZXYueG1sTI5L&#10;T4NAFIX3Jv6HyTVxZ4eCjxYZGqOpicuWbtxd4Aooc4cwQ4v+eq+rujyPnPNlm9n26kij7xwbWC4i&#10;UMSVqztuDByK7c0KlA/INfaOycA3edjklxcZprU78Y6O+9AoGWGfooE2hCHV2lctWfQLNxBL9uFG&#10;i0Hk2Oh6xJOM217HUXSvLXYsDy0O9NxS9bWfrIGyiw/4syteI7veJuFtLj6n9xdjrq/mp0dQgeZw&#10;LsMfvqBDLkylm7j2qjdwt5Si2MktKInj1RpUaSB5iEHnmf6Pn/8CAAD//wMAUEsBAi0AFAAGAAgA&#10;AAAhALaDOJL+AAAA4QEAABMAAAAAAAAAAAAAAAAAAAAAAFtDb250ZW50X1R5cGVzXS54bWxQSwEC&#10;LQAUAAYACAAAACEAOP0h/9YAAACUAQAACwAAAAAAAAAAAAAAAAAvAQAAX3JlbHMvLnJlbHNQSwEC&#10;LQAUAAYACAAAACEAFWjPaSMCAAA+BAAADgAAAAAAAAAAAAAAAAAuAgAAZHJzL2Uyb0RvYy54bWxQ&#10;SwECLQAUAAYACAAAACEA/SaikNsAAAAGAQAADwAAAAAAAAAAAAAAAAB9BAAAZHJzL2Rvd25yZXYu&#10;eG1sUEsFBgAAAAAEAAQA8wAAAIUFAAAAAA==&#10;"/>
                  </w:pict>
                </mc:Fallback>
              </mc:AlternateConten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Przy właściwej informacji postawić znak „X” </w:t>
            </w:r>
          </w:p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3823CF" w:rsidRPr="003823CF" w:rsidTr="0080378D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Kierownik robót w </w:t>
            </w:r>
            <w:r w:rsidRPr="003823CF">
              <w:rPr>
                <w:rFonts w:ascii="Arial Narrow" w:eastAsia="Century Gothic" w:hAnsi="Arial Narrow" w:cs="Century Gothic"/>
                <w:b/>
              </w:rPr>
              <w:t xml:space="preserve">specjalności elektroenergetycznej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Minimalne wymagania:  </w:t>
            </w:r>
          </w:p>
          <w:p w:rsidR="003823CF" w:rsidRPr="003823CF" w:rsidRDefault="003823CF" w:rsidP="003823CF">
            <w:pPr>
              <w:spacing w:after="57" w:line="273" w:lineRule="auto"/>
              <w:ind w:left="197" w:right="39" w:hanging="196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Arial" w:hAnsi="Arial Narrow" w:cs="Arial"/>
                <w:color w:val="000000"/>
              </w:rPr>
              <w:t xml:space="preserve">-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>posiadający uprawnienia do wykonywania samodzielnych funkcji technicznych w budownictwie w specjalności instalacyjnej w zakresie sieci, instalacji i urządzeń elektrycznych i elektroenergetycznych</w:t>
            </w: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 xml:space="preserve"> 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lub inne uprawnienia umożliwiające wykonywanie tych samych czynności, do wykonywania, których w aktualnym stanie prawnym uprawniają uprawnienia budowlane w/w specjalności umożliwiające zrealizowanie przedmiotowego zamówienia. </w:t>
            </w:r>
          </w:p>
          <w:p w:rsidR="003823CF" w:rsidRPr="003823CF" w:rsidRDefault="003823CF" w:rsidP="003823CF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FF0000"/>
              </w:rPr>
            </w:pP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E686BB" wp14:editId="01CB7C3E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130175</wp:posOffset>
                      </wp:positionV>
                      <wp:extent cx="151130" cy="151130"/>
                      <wp:effectExtent l="7620" t="5080" r="12700" b="571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56F7E" id="Prostokąt 3" o:spid="_x0000_s1026" style="position:absolute;margin-left:3.15pt;margin-top:10.25pt;width:11.9pt;height:1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/YPIgIAADwEAAAOAAAAZHJzL2Uyb0RvYy54bWysU82O0zAQviPxDpbvNE1/YDdqulp1KUJa&#10;oNLCA7iOk1jreMzYbVruvBkPxtjpli5wQuRgzWTGn2e+b2Zxc+gM2yv0GmzJ89GYM2UlVNo2Jf/y&#10;ef3qijMfhK2EAatKflSe3yxfvlj0rlATaMFUChmBWF/0ruRtCK7IMi9b1Qk/AqcsBWvATgRysckq&#10;FD2hdyabjMevsx6wcghSeU9/74YgXyb8ulYyfKprrwIzJafaQjoxndt4ZsuFKBoUrtXyVIb4hyo6&#10;oS09eoa6E0GwHeo/oDotETzUYSShy6CutVSpB+omH//WzUMrnEq9EDnenWny/w9WftxvkOmq5FPO&#10;rOhIog0VGODxx/fAppGf3vmC0h7cBmOH3t2DfPTMwqoVtlG3iNC3SlRUVR7zs2cXouPpKtv2H6Ai&#10;eLELkKg61NhFQCKBHZIix7Mi6hCYpJ/5PM+npJuk0MmOL4ji6bJDH94p6Fg0So4keAIX+3sfhtSn&#10;lFQ8GF2ttTHJwWa7Msj2goZjnb5UP/V4mWYs60t+PZ/ME/KzmL+EGKfvbxCdDjTlRnclvzoniSKy&#10;9tZWVKYogtBmsKk7Y080RuYGBbZQHYlFhGGEaeXIaAG/cdbT+Jbcf90JVJyZ95aUuM5nszjvyZnN&#10;30zIwcvI9jIirCSokgfOBnMVhh3ZOdRNSy/lqXcLt6RerROzUdmhqlOxNKJJm9M6xR249FPWr6Vf&#10;/gQAAP//AwBQSwMEFAAGAAgAAAAhAHd8ZCzbAAAABgEAAA8AAABkcnMvZG93bnJldi54bWxMjsFO&#10;wzAQRO9I/IO1SNyo3aRUNGRTIVCROLbphdsm3iaB2I5ipw18PeYEx9GM3rx8O5tenHn0nbMIy4UC&#10;wbZ2urMNwrHc3T2A8IGspt5ZRvhiD9vi+iqnTLuL3fP5EBoRIdZnhNCGMGRS+rplQ37hBraxO7nR&#10;UIhxbKQe6RLhppeJUmtpqLPxoaWBn1uuPw+TQai65Ejf+/JVmc0uDW9z+TG9vyDe3sxPjyACz+Fv&#10;DL/6UR2K6FS5yWoveoR1GocIiboHEetULUFUCKtVCrLI5X/94gcAAP//AwBQSwECLQAUAAYACAAA&#10;ACEAtoM4kv4AAADhAQAAEwAAAAAAAAAAAAAAAAAAAAAAW0NvbnRlbnRfVHlwZXNdLnhtbFBLAQIt&#10;ABQABgAIAAAAIQA4/SH/1gAAAJQBAAALAAAAAAAAAAAAAAAAAC8BAABfcmVscy8ucmVsc1BLAQIt&#10;ABQABgAIAAAAIQDW//YPIgIAADwEAAAOAAAAAAAAAAAAAAAAAC4CAABkcnMvZTJvRG9jLnhtbFBL&#10;AQItABQABgAIAAAAIQB3fGQs2wAAAAYBAAAPAAAAAAAAAAAAAAAAAHwEAABkcnMvZG93bnJldi54&#10;bWxQSwUGAAAAAAQABADzAAAAhAUAAAAA&#10;"/>
                  </w:pict>
                </mc:Fallback>
              </mc:AlternateConten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6A14DC" wp14:editId="5EAF40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86212" id="Prostokąt 2" o:spid="_x0000_s1026" style="position:absolute;margin-left:2.55pt;margin-top:6.7pt;width:11.9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0QBIgIAADwEAAAOAAAAZHJzL2Uyb0RvYy54bWysU8GO0zAQvSPxD5bvNE1oYTdqulp1KUJa&#10;oNLCB7iOk1jreMzYbbrc+bP9MMZOt3SBEyIHayYzfp55b2ZxdegN2yv0GmzF88mUM2Ul1Nq2Ff/6&#10;Zf3qgjMfhK2FAasq/qA8v1q+fLEYXKkK6MDUChmBWF8OruJdCK7MMi871Qs/AacsBRvAXgRysc1q&#10;FAOh9yYrptM32QBYOwSpvKe/N2OQLxN+0ygZPjeNV4GZilNtIZ2Yzm08s+VClC0K12l5LEP8QxW9&#10;0JYePUHdiCDYDvUfUL2WCB6aMJHQZ9A0WqrUA3WTT3/r5q4TTqVeiBzvTjT5/wcrP+03yHRd8YIz&#10;K3qSaEMFBrh//BFYEfkZnC8p7c5tMHbo3S3Ie88srDphW3WNCEOnRE1V5TE/e3YhOp6usu3wEWqC&#10;F7sAiapDg30EJBLYISnycFJEHQKT9DOf5/lr0k1S6GjHF0T5dNmhD+8V9CwaFUcSPIGL/a0PY+pT&#10;SioejK7X2pjkYLtdGWR7QcOxTl+qn3o8TzOWDRW/nBfzhPws5s8hpun7G0SvA0250X3FL05Jooys&#10;vbM1lSnKILQZberO2CONkblRgS3UD8QiwjjCtHJkdIDfORtofCvuv+0EKs7MB0tKXOazWZz35Mzm&#10;bwty8DyyPY8IKwmq4oGz0VyFcUd2DnXb0Ut56t3CNanX6MRsVHas6lgsjWjS5rhOcQfO/ZT1a+mX&#10;PwE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fz0QB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  <w:tr w:rsidR="003823CF" w:rsidRPr="003823CF" w:rsidTr="0080378D">
        <w:trPr>
          <w:trHeight w:val="1756"/>
        </w:trPr>
        <w:tc>
          <w:tcPr>
            <w:tcW w:w="533" w:type="dxa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right="40"/>
              <w:jc w:val="center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lastRenderedPageBreak/>
              <w:t>3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43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Kierownik robót w specjalności sanitarnej</w:t>
            </w: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. Minimalne wymagania: </w:t>
            </w:r>
          </w:p>
          <w:p w:rsidR="003823CF" w:rsidRPr="003823CF" w:rsidRDefault="003823CF" w:rsidP="003823CF">
            <w:pPr>
              <w:spacing w:after="57" w:line="273" w:lineRule="auto"/>
              <w:ind w:left="1" w:right="39"/>
              <w:jc w:val="both"/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>- posiadający uprawnienia do wykonywania samodzielnych funkcji technicznych w budownictwie w specjalności instalacyjnej w zakresie sieci, instalacji i urządzeń cieplnych, wentylacyjnych, gazowych, wodociągowych i kanalizacyjnych lub inne uprawnienia umożliwiające wykonywanie tych samych czynności, do wykonywania, których w aktualnym stanie prawnym uprawniają uprawnienia budowlane w/w specjalności umożliwiające zrealizowanie przedmiotowego zamówienia.</w:t>
            </w:r>
          </w:p>
        </w:tc>
        <w:tc>
          <w:tcPr>
            <w:tcW w:w="14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823CF" w:rsidRPr="003823CF" w:rsidRDefault="003823CF" w:rsidP="003823CF">
            <w:pPr>
              <w:ind w:left="8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vAlign w:val="center"/>
          </w:tcPr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5A7807" wp14:editId="1DBB534D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130810</wp:posOffset>
                      </wp:positionV>
                      <wp:extent cx="151130" cy="151130"/>
                      <wp:effectExtent l="7620" t="5080" r="12700" b="571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96E0C" id="Prostokąt 5" o:spid="_x0000_s1026" style="position:absolute;margin-left:4pt;margin-top:10.3pt;width:11.9pt;height:1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1ooIgIAADwEAAAOAAAAZHJzL2Uyb0RvYy54bWysU8GO0zAQvSPxD5bvNE1pYDdqulp1KUJa&#10;oNLCB7iOk1jreMzYbbrc+bP9MMZOt3SBEyIHayYzfp55b2ZxdegN2yv0GmzF88mUM2Ul1Nq2Ff/6&#10;Zf3qgjMfhK2FAasq/qA8v1q+fLEYXKlm0IGpFTICsb4cXMW7EFyZZV52qhd+Ak5ZCjaAvQjkYpvV&#10;KAZC7002m07fZANg7RCk8p7+3oxBvkz4TaNk+Nw0XgVmKk61hXRiOrfxzJYLUbYoXKflsQzxD1X0&#10;Qlt69AR1I4JgO9R/QPVaInhowkRCn0HTaKlSD9RNPv2tm7tOOJV6IXK8O9Hk/x+s/LTfINN1xQvO&#10;rOhJog0VGOD+8UdgReRncL6ktDu3wdihd7cg7z2zsOqEbdU1IgydEjVVlcf87NmF6Hi6yrbDR6gJ&#10;XuwCJKoODfYRkEhgh6TIw0kRdQhM0s+8yPPXpJuk0NGOL4jy6bJDH94r6Fk0Ko4keAIX+1sfxtSn&#10;lFQ8GF2vtTHJwXa7Msj2goZjnb5UP/V4nmYsGyp+WcyKhPws5s8hpun7G0SvA0250X3FL05Jooys&#10;vbM1lSnKILQZberO2CONkblRgS3UD8QiwjjCtHJkdIDfORtofCvuv+0EKs7MB0tKXObzeZz35MyL&#10;tzNy8DyyPY8IKwmq4oGz0VyFcUd2DnXb0Ut56t3CNanX6MRsVHas6lgsjWjS5rhOcQfO/ZT1a+mX&#10;PwEAAP//AwBQSwMEFAAGAAgAAAAhAOO2xv/cAAAABgEAAA8AAABkcnMvZG93bnJldi54bWxMj8FO&#10;wzAQRO9I/IO1SNyo3TSq2jROhUBF4timF26beEkC8TqKnTbw9ZgTHEczmnmT72fbiwuNvnOsYblQ&#10;IIhrZzpuNJzLw8MGhA/IBnvHpOGLPOyL25scM+OufKTLKTQilrDPUEMbwpBJ6euWLPqFG4ij9+5G&#10;iyHKsZFmxGsst71MlFpLix3HhRYHemqp/jxNVkPVJWf8PpYvym4Pq/A6lx/T27PW93fz4w5EoDn8&#10;heEXP6JDEZkqN7HxotewiU+ChkStQUR7tYxHKg1pmoIscvkfv/gBAAD//wMAUEsBAi0AFAAGAAgA&#10;AAAhALaDOJL+AAAA4QEAABMAAAAAAAAAAAAAAAAAAAAAAFtDb250ZW50X1R5cGVzXS54bWxQSwEC&#10;LQAUAAYACAAAACEAOP0h/9YAAACUAQAACwAAAAAAAAAAAAAAAAAvAQAAX3JlbHMvLnJlbHNQSwEC&#10;LQAUAAYACAAAACEA4F9aKCICAAA8BAAADgAAAAAAAAAAAAAAAAAuAgAAZHJzL2Uyb0RvYy54bWxQ&#10;SwECLQAUAAYACAAAACEA47bG/9wAAAAGAQAADwAAAAAAAAAAAAAAAAB8BAAAZHJzL2Rvd25yZXYu&#10;eG1sUEsFBgAAAAAEAAQA8wAAAIUFAAAAAA==&#10;"/>
                  </w:pict>
                </mc:Fallback>
              </mc:AlternateConten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         Osoba będąca w dyspozycji wykonawcy 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7771A3" wp14:editId="1F4F4AB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85090</wp:posOffset>
                      </wp:positionV>
                      <wp:extent cx="151130" cy="151130"/>
                      <wp:effectExtent l="7620" t="5080" r="1270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13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42A63" id="Prostokąt 4" o:spid="_x0000_s1026" style="position:absolute;margin-left:2.55pt;margin-top:6.7pt;width:11.9pt;height:1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+gmIgIAADwEAAAOAAAAZHJzL2Uyb0RvYy54bWysU8FuEzEQvSPxD5bvZLMhgXaVTVWlBCEV&#10;iFT4AMfrzVq1PWbsZFPu/Fk/jLE3DSlwQuzBmtkZP8+8NzO/OljD9gqDBlfzcjTmTDkJjXbbmn/9&#10;snp1wVmIwjXCgFM1f1CBXy1evpj3vlIT6MA0ChmBuFD1vuZdjL4qiiA7ZUUYgVeOgi2gFZFc3BYN&#10;ip7QrSkm4/GbogdsPIJUIdDfmyHIFxm/bZWMn9s2qMhMzam2mE/M5yadxWIuqi0K32l5LEP8QxVW&#10;aEePnqBuRBRsh/oPKKslQoA2jiTYAtpWS5V7oG7K8W/d3HXCq9wLkRP8iabw/2Dlp/0amW5qPuXM&#10;CUsSranACPePPyKbJn56HypKu/NrTB0GfwvyPjAHy064rbpGhL5ToqGqypRfPLuQnEBX2ab/CA3B&#10;i12ETNWhRZsAiQR2yIo8nBRRh8gk/SxnZfmadJMUOtrpBVE9XfYY4nsFliWj5kiCZ3Cxvw1xSH1K&#10;ycWD0c1KG5Md3G6WBtle0HCs8pfrpx7P04xjfc0vZ5NZRn4WC+cQ4/z9DcLqSFNutK35xSlJVIm1&#10;d66hMkUVhTaDTd0Zd6QxMTcosIHmgVhEGEaYVo6MDvA7Zz2Nb83Dt51AxZn54EiJy3I6TfOenens&#10;7YQcPI9sziPCSYKqeeRsMJdx2JGdR73t6KUy9+7gmtRrdWY2KTtUdSyWRjRrc1yntAPnfs76tfSL&#10;nwAAAP//AwBQSwMEFAAGAAgAAAAhAP0mopDbAAAABgEAAA8AAABkcnMvZG93bnJldi54bWxMjktP&#10;g0AUhfcm/ofJNXFnh4KPFhkao6mJy5Zu3F3gCihzhzBDi/56r6u6PI+c82Wb2fbqSKPvHBtYLiJQ&#10;xJWrO24MHIrtzQqUD8g19o7JwDd52OSXFxmmtTvxjo770CgZYZ+igTaEIdXaVy1Z9As3EEv24UaL&#10;QeTY6HrEk4zbXsdRdK8tdiwPLQ703FL1tZ+sgbKLD/izK14ju94m4W0uPqf3F2Our+anR1CB5nAu&#10;wx++oEMuTKWbuPaqN3C3lKLYyS0oiePVGlRpIHmIQeeZ/o+f/wIAAP//AwBQSwECLQAUAAYACAAA&#10;ACEAtoM4kv4AAADhAQAAEwAAAAAAAAAAAAAAAAAAAAAAW0NvbnRlbnRfVHlwZXNdLnhtbFBLAQIt&#10;ABQABgAIAAAAIQA4/SH/1gAAAJQBAAALAAAAAAAAAAAAAAAAAC8BAABfcmVscy8ucmVsc1BLAQIt&#10;ABQABgAIAAAAIQDpb+gmIgIAADwEAAAOAAAAAAAAAAAAAAAAAC4CAABkcnMvZTJvRG9jLnhtbFBL&#10;AQItABQABgAIAAAAIQD9JqKQ2wAAAAYBAAAPAAAAAAAAAAAAAAAAAHwEAABkcnMvZG93bnJldi54&#10;bWxQSwUGAAAAAAQABADzAAAAhAUAAAAA&#10;"/>
                  </w:pict>
                </mc:Fallback>
              </mc:AlternateConten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         Osoba oddana do dyspozycji przez inny podmiot 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color w:val="000000"/>
              </w:rPr>
            </w:pPr>
          </w:p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b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Przy właściwej informacji postawić znak „X”</w:t>
            </w:r>
          </w:p>
          <w:p w:rsidR="003823CF" w:rsidRPr="003823CF" w:rsidRDefault="003823CF" w:rsidP="003823CF">
            <w:pPr>
              <w:spacing w:after="2" w:line="236" w:lineRule="auto"/>
              <w:jc w:val="center"/>
              <w:rPr>
                <w:rFonts w:ascii="Arial Narrow" w:eastAsia="Century Gothic" w:hAnsi="Arial Narrow" w:cs="Century Gothic"/>
                <w:noProof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b/>
                <w:color w:val="000000"/>
              </w:rPr>
              <w:t>w polu kwadratu</w:t>
            </w:r>
          </w:p>
        </w:tc>
      </w:tr>
    </w:tbl>
    <w:p w:rsidR="003823CF" w:rsidRPr="003823CF" w:rsidRDefault="003823CF" w:rsidP="003823CF">
      <w:pPr>
        <w:spacing w:after="128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tabs>
          <w:tab w:val="center" w:pos="1277"/>
        </w:tabs>
        <w:spacing w:after="50"/>
        <w:ind w:left="366" w:hanging="365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Prawdziwość powyższych danych potwierdzam własnoręcznym podpisem świadom odpowiedzialności karnej z art.233kk oraz 305 kk. </w:t>
      </w:r>
    </w:p>
    <w:p w:rsidR="003823CF" w:rsidRPr="003823CF" w:rsidRDefault="003823CF" w:rsidP="003823CF">
      <w:pPr>
        <w:spacing w:after="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FF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5"/>
          <w:tab w:val="center" w:pos="5027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5"/>
          <w:tab w:val="center" w:pos="4253"/>
          <w:tab w:val="center" w:pos="5183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3823CF" w:rsidRPr="003823CF" w:rsidRDefault="003823CF" w:rsidP="003823CF">
      <w:pPr>
        <w:spacing w:after="27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do reprezentacji wykonawcy lub pełnomocnika) </w:t>
      </w: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366" w:hanging="365"/>
        <w:jc w:val="both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UWAGA !!! </w:t>
      </w:r>
    </w:p>
    <w:p w:rsidR="003823CF" w:rsidRPr="003823CF" w:rsidRDefault="003823CF" w:rsidP="003823CF">
      <w:pPr>
        <w:spacing w:after="5" w:line="271" w:lineRule="auto"/>
        <w:ind w:firstLine="1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Zamawiający może wezwać wykonawcę, którego oferta została najwyżej oceniona do złożenia w wyznaczonym, nie krótszym niż 5 dni, terminie   aktualnych na dzień złożenia oświadczeń lub dokumentów potwierdzających okoliczności, o których mowa w art. 25 ust. 1 </w:t>
      </w:r>
      <w:proofErr w:type="spellStart"/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3823CF" w:rsidRPr="003823CF" w:rsidRDefault="003823CF" w:rsidP="003823C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</w:p>
    <w:p w:rsidR="003823CF" w:rsidRPr="003823CF" w:rsidRDefault="003823CF" w:rsidP="003823CF">
      <w:pPr>
        <w:spacing w:after="5" w:line="271" w:lineRule="auto"/>
        <w:jc w:val="both"/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sectPr w:rsidR="003823CF" w:rsidRPr="003823CF" w:rsidSect="006700BA">
          <w:footerReference w:type="first" r:id="rId10"/>
          <w:footnotePr>
            <w:numRestart w:val="eachPage"/>
          </w:footnotePr>
          <w:pgSz w:w="11906" w:h="16838"/>
          <w:pgMar w:top="1006" w:right="972" w:bottom="694" w:left="1020" w:header="708" w:footer="694" w:gutter="0"/>
          <w:cols w:space="708"/>
          <w:docGrid w:linePitch="245"/>
        </w:sectPr>
      </w:pPr>
      <w:r w:rsidRPr="003823CF">
        <w:rPr>
          <w:rFonts w:ascii="Arial Narrow" w:eastAsia="Century Gothic" w:hAnsi="Arial Narrow" w:cs="Century Gothic"/>
          <w:b/>
          <w:color w:val="FF0000"/>
          <w:u w:val="single"/>
          <w:lang w:eastAsia="pl-PL"/>
        </w:rPr>
        <w:t>Załącznik nr 4 składa się na wezwanie Zamawiającego.</w:t>
      </w:r>
    </w:p>
    <w:p w:rsidR="003823CF" w:rsidRPr="003823CF" w:rsidRDefault="003823CF" w:rsidP="003823CF">
      <w:pPr>
        <w:keepNext/>
        <w:keepLines/>
        <w:spacing w:after="32" w:line="265" w:lineRule="auto"/>
        <w:ind w:left="10" w:right="51" w:hanging="10"/>
        <w:jc w:val="right"/>
        <w:outlineLvl w:val="0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i/>
          <w:color w:val="000000"/>
          <w:lang w:eastAsia="pl-PL"/>
        </w:rPr>
        <w:lastRenderedPageBreak/>
        <w:t xml:space="preserve">Załącznik Nr 5 - informacja o przynależności do grupy kapitałowej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68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0" w:line="349" w:lineRule="auto"/>
        <w:ind w:left="1617" w:right="1618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Lista podmiotów należących do tej samej grupy kapitałowej/ informacja o tym, że wykonawca nie należy do grupy kapitałowej*.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4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Przystępując do postępowania prowadzonego w trybie przetargu nieograniczonego w sprawie udzielenia zamówienia publicznego na: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„Modernizacja części strychu Urzędu Miejskiego w Morągu – adaptacja na pomieszczenia biurowe”. </w:t>
      </w:r>
    </w:p>
    <w:p w:rsidR="003823CF" w:rsidRPr="003823CF" w:rsidRDefault="003823CF" w:rsidP="003823CF">
      <w:pPr>
        <w:spacing w:after="4" w:line="261" w:lineRule="auto"/>
        <w:ind w:left="-1" w:right="44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Postępowanie znak: KI.271.15.2016.DL</w:t>
      </w:r>
    </w:p>
    <w:p w:rsidR="003823CF" w:rsidRPr="003823CF" w:rsidRDefault="003823CF" w:rsidP="003823CF">
      <w:pPr>
        <w:spacing w:after="33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działając w imieniu Wykonawcy**: 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………………………………………………………………………………………………………….............................……………… </w:t>
      </w:r>
    </w:p>
    <w:p w:rsidR="003823CF" w:rsidRPr="003823CF" w:rsidRDefault="003823CF" w:rsidP="003823CF">
      <w:pPr>
        <w:spacing w:after="53" w:line="271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 </w:t>
      </w:r>
    </w:p>
    <w:p w:rsidR="003823CF" w:rsidRPr="003823CF" w:rsidRDefault="003823CF" w:rsidP="003823CF">
      <w:pPr>
        <w:spacing w:after="0"/>
        <w:ind w:left="10" w:right="69" w:hanging="10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>(podać nazwę i adres Wykonawcy)</w:t>
      </w:r>
      <w:r w:rsidRPr="003823CF">
        <w:rPr>
          <w:rFonts w:ascii="Arial Narrow" w:eastAsia="Arial" w:hAnsi="Arial Narrow" w:cs="Arial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Arial" w:hAnsi="Arial Narrow" w:cs="Arial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5" w:line="387" w:lineRule="auto"/>
        <w:ind w:left="-11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Nawiązując do zamieszczonej w dniu ……….........…… na stronie internetowej Zamawiającego informacji, o której mowa                w art. 86 ust. 5 ustawy </w:t>
      </w:r>
      <w:proofErr w:type="spellStart"/>
      <w:r w:rsidRPr="003823CF">
        <w:rPr>
          <w:rFonts w:ascii="Arial Narrow" w:eastAsia="Century Gothic" w:hAnsi="Arial Narrow" w:cs="Century Gothic"/>
          <w:color w:val="00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color w:val="000000"/>
          <w:lang w:eastAsia="pl-PL"/>
        </w:rPr>
        <w:t>.</w:t>
      </w:r>
    </w:p>
    <w:p w:rsidR="003823CF" w:rsidRPr="003823CF" w:rsidRDefault="003823CF" w:rsidP="003823CF">
      <w:pPr>
        <w:spacing w:after="41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6"/>
        </w:numPr>
        <w:spacing w:after="1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składamy listę podmiotów*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, razem z którymi należymy do tej samej grupy kapitałowej </w:t>
      </w:r>
    </w:p>
    <w:p w:rsidR="003823CF" w:rsidRPr="003823CF" w:rsidRDefault="003823CF" w:rsidP="003823CF">
      <w:pPr>
        <w:spacing w:after="0"/>
        <w:ind w:left="438" w:right="43" w:hanging="10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w rozumieniu ustawy z dnia 16 lutego 2007 r. o ochronie konkurencji i konsumentów. </w:t>
      </w:r>
    </w:p>
    <w:tbl>
      <w:tblPr>
        <w:tblStyle w:val="TableGrid1"/>
        <w:tblW w:w="9221" w:type="dxa"/>
        <w:tblInd w:w="-107" w:type="dxa"/>
        <w:tblCellMar>
          <w:left w:w="108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2693"/>
        <w:gridCol w:w="5986"/>
      </w:tblGrid>
      <w:tr w:rsidR="003823CF" w:rsidRPr="003823CF" w:rsidTr="0080378D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Lp.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Nazwa podmiotu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Adres podmiotu </w:t>
            </w:r>
          </w:p>
        </w:tc>
      </w:tr>
      <w:tr w:rsidR="003823CF" w:rsidRPr="003823CF" w:rsidTr="0080378D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1.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823CF" w:rsidRPr="003823CF" w:rsidTr="0080378D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2.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823CF" w:rsidRPr="003823CF" w:rsidTr="0080378D">
        <w:trPr>
          <w:trHeight w:val="25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3.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  <w:tr w:rsidR="003823CF" w:rsidRPr="003823CF" w:rsidTr="0080378D">
        <w:trPr>
          <w:trHeight w:val="254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…..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  <w:tc>
          <w:tcPr>
            <w:tcW w:w="5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F" w:rsidRPr="003823CF" w:rsidRDefault="003823CF" w:rsidP="003823CF">
            <w:pPr>
              <w:ind w:left="2"/>
              <w:rPr>
                <w:rFonts w:ascii="Arial Narrow" w:eastAsia="Century Gothic" w:hAnsi="Arial Narrow" w:cs="Century Gothic"/>
                <w:color w:val="000000"/>
              </w:rPr>
            </w:pPr>
            <w:r w:rsidRPr="003823CF">
              <w:rPr>
                <w:rFonts w:ascii="Arial Narrow" w:eastAsia="Century Gothic" w:hAnsi="Arial Narrow" w:cs="Century Gothic"/>
                <w:color w:val="000000"/>
              </w:rPr>
              <w:t xml:space="preserve"> </w:t>
            </w:r>
          </w:p>
        </w:tc>
      </w:tr>
    </w:tbl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184"/>
        </w:tabs>
        <w:spacing w:after="53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3823CF" w:rsidRPr="003823CF" w:rsidRDefault="003823CF" w:rsidP="003823CF">
      <w:pPr>
        <w:spacing w:after="275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33"/>
        <w:jc w:val="right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alibri" w:hAnsi="Arial Narrow" w:cs="Calibri"/>
          <w:noProof/>
          <w:color w:val="000000"/>
          <w:lang w:eastAsia="pl-PL"/>
        </w:rPr>
        <mc:AlternateContent>
          <mc:Choice Requires="wpg">
            <w:drawing>
              <wp:inline distT="0" distB="0" distL="0" distR="0" wp14:anchorId="3FF11EED" wp14:editId="203C2D89">
                <wp:extent cx="6263640" cy="19812"/>
                <wp:effectExtent l="0" t="0" r="0" b="0"/>
                <wp:docPr id="77508" name="Group 7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3640" cy="19812"/>
                          <a:chOff x="0" y="0"/>
                          <a:chExt cx="6263640" cy="19812"/>
                        </a:xfrm>
                      </wpg:grpSpPr>
                      <wps:wsp>
                        <wps:cNvPr id="92097" name="Shape 92097"/>
                        <wps:cNvSpPr/>
                        <wps:spPr>
                          <a:xfrm>
                            <a:off x="0" y="0"/>
                            <a:ext cx="626364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3640" h="19685">
                                <a:moveTo>
                                  <a:pt x="0" y="0"/>
                                </a:moveTo>
                                <a:lnTo>
                                  <a:pt x="6263640" y="0"/>
                                </a:lnTo>
                                <a:lnTo>
                                  <a:pt x="626364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CA89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8" name="Shape 92098"/>
                        <wps:cNvSpPr/>
                        <wps:spPr>
                          <a:xfrm>
                            <a:off x="0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099" name="Shape 92099"/>
                        <wps:cNvSpPr/>
                        <wps:spPr>
                          <a:xfrm>
                            <a:off x="3048" y="12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0" name="Shape 92100"/>
                        <wps:cNvSpPr/>
                        <wps:spPr>
                          <a:xfrm>
                            <a:off x="6260593" y="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1" name="Shape 92101"/>
                        <wps:cNvSpPr/>
                        <wps:spPr>
                          <a:xfrm>
                            <a:off x="0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2" name="Shape 92102"/>
                        <wps:cNvSpPr/>
                        <wps:spPr>
                          <a:xfrm>
                            <a:off x="6260593" y="3048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3" name="Shape 92103"/>
                        <wps:cNvSpPr/>
                        <wps:spPr>
                          <a:xfrm>
                            <a:off x="0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4" name="Shape 92104"/>
                        <wps:cNvSpPr/>
                        <wps:spPr>
                          <a:xfrm>
                            <a:off x="3048" y="16764"/>
                            <a:ext cx="62575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545" h="9144">
                                <a:moveTo>
                                  <a:pt x="0" y="0"/>
                                </a:moveTo>
                                <a:lnTo>
                                  <a:pt x="6257545" y="0"/>
                                </a:lnTo>
                                <a:lnTo>
                                  <a:pt x="62575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105" name="Shape 92105"/>
                        <wps:cNvSpPr/>
                        <wps:spPr>
                          <a:xfrm>
                            <a:off x="6260593" y="1676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E3E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329D75" id="Group 77508" o:spid="_x0000_s1026" style="width:493.2pt;height:1.55pt;mso-position-horizontal-relative:char;mso-position-vertical-relative:line" coordsize="62636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I+g5QMAAPgcAAAOAAAAZHJzL2Uyb0RvYy54bWzsmVtvmzAUgN8n7T8g3lcgF5KgplXV28u0&#10;VWr3A1wwAQkwsmmS/vsdH2PwkrahyZZISxQpdsyJOZfPxwdzfrnMM2tOuUhZMbW9M9e2aBGyKC1m&#10;U/vX0923sW2JihQRyVhBp/YrFfblxdcv54syoD2WsCyi3IJJChEsyqmdVFUZOI4IE5oTccZKWsDF&#10;mPGcVPCTz5yIkwXMnmdOz3V9Z8F4VHIWUiFg9EZdtC9w/jimYfUzjgWtrGxqg24VfnP8fpbfzsU5&#10;CWaclEka1mqQLbTISVrATZupbkhFrBeerk2VpyFngsXVWchyh8VxGlK0Aazx3BVr7jl7KdGWWbCY&#10;lY2bwLUrftp62vDH/IFbaTS1R6OhC8EqSA5hwjtbaghctChnAUje8/KxfOD1wEz9klYvY57LFuyx&#10;lujc18a5dFlZIQz6Pb/vDyAGIVzzJmOvp5wfJhChtX+Fye2H/3P0TR2pW6PKogSMROspsZunHhNS&#10;UgyAkPbXnpr03MlIewpFLDWEjkHJxk0iEOCxLX3kj4fSR42tJAhfRHVPGTqbzL+LCi4DdJHukUT3&#10;wmWhuxxWwYf8l6SS/5NTya61MKKVyGBJReTVnM3pE0O5aiVkoGR7NStMqSbyGgqQ1RK6LXE+U1Ld&#10;VZmvpXSrpIElRKl1k76uW1MO13pzZ+hIU9G5jfkwaDpYsCyN7tIskwYLPnu+zrg1J5BJrq6vxpNJ&#10;HZs/xLJCek9STiCbxRmp0HEFk/NgsPK0goyXpTk4tjdy3VYveRuKOUtFDtDW+MjeM4tecfHhOFAu&#10;1+WecG8SQ4v7WJovFYCF0RV3veZ1Tph4g4FKCNhTwdbJxAzFP2VdaQGgY2d7ztU8GyFvxLCzGfCO&#10;Yi1Hcu3tyLd3BZ8j4nuyns5xeXfmu+8OYI3IdFRvaxpxvzccDQfDw1PeKLI76M1UG1k3JTty3FHs&#10;hPvG8vG96sWDPaeu83Q6l0OfSeewUbvDSf9N4jGAWOUZoTwldSg4jJrJcI0uVnRrip0o34Fyb51y&#10;3NM6J3VVYGJqh8UBxVn9SNIS7vVHnl/vk4dDXGmxv8LFtFpTq1uT3q5yJ8p3oLy3TjmWIJ0pN3P5&#10;ifU6S6slLus5Y4VrxnV7aNZv+/AZHE2Z7rlQcKjzqbZu6X+qbqmPDPyRj257K6UbO/PhMjoqsb+E&#10;btis2datyXhHsb+Zzo8OcTgPWUUcUe2cztsn0XXKm8cxeQZrRHPvoDeKnB5GV88Wj454OBtZJR6P&#10;vTsTbxYw3jr0yPnpefS9M3e1JRrJQGd+3Zo7wP+Y2vENErxew0PT+lWgfH9n/oa++cLy4jcAAAD/&#10;/wMAUEsDBBQABgAIAAAAIQCdgT6Q3AAAAAMBAAAPAAAAZHJzL2Rvd25yZXYueG1sTI9Pa8JAEMXv&#10;hX6HZQq91U20FY3ZiIjtSQr+gdLbmB2TYHY2ZNckfvtue6mXgcd7vPebdDmYWnTUusqygngUgSDO&#10;ra64UHA8vL/MQDiPrLG2TApu5GCZPT6kmGjb8466vS9EKGGXoILS+yaR0uUlGXQj2xAH72xbgz7I&#10;tpC6xT6Um1qOo2gqDVYcFkpsaF1SftlfjYKPHvvVJN5028t5ffs+vH1+bWNS6vlpWC1AeBr8fxh+&#10;8QM6ZIHpZK+snagVhEf83w3efDZ9BXFSMIlBZqm8Z89+AAAA//8DAFBLAQItABQABgAIAAAAIQC2&#10;gziS/gAAAOEBAAATAAAAAAAAAAAAAAAAAAAAAABbQ29udGVudF9UeXBlc10ueG1sUEsBAi0AFAAG&#10;AAgAAAAhADj9If/WAAAAlAEAAAsAAAAAAAAAAAAAAAAALwEAAF9yZWxzLy5yZWxzUEsBAi0AFAAG&#10;AAgAAAAhALpUj6DlAwAA+BwAAA4AAAAAAAAAAAAAAAAALgIAAGRycy9lMm9Eb2MueG1sUEsBAi0A&#10;FAAGAAgAAAAhAJ2BPpDcAAAAAwEAAA8AAAAAAAAAAAAAAAAAPwYAAGRycy9kb3ducmV2LnhtbFBL&#10;BQYAAAAABAAEAPMAAABIBwAAAAA=&#10;">
                <v:shape id="Shape 92097" o:spid="_x0000_s1027" style="position:absolute;width:62636;height:196;visibility:visible;mso-wrap-style:square;v-text-anchor:top" coordsize="6263640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1VMYA&#10;AADeAAAADwAAAGRycy9kb3ducmV2LnhtbESPQWsCMRSE74L/ITyhN020oHU1ilgK9dLi2oPHx+aZ&#10;Xdy8LJu4bvvrm0LB4zAz3zDrbe9q0VEbKs8aphMFgrjwpmKr4ev0Nn4BESKywdozafimANvNcLDG&#10;zPg7H6nLoxUJwiFDDWWMTSZlKEpyGCa+IU7exbcOY5KtlabFe4K7Ws6UmkuHFaeFEhval1Rc85vT&#10;cOn65+bTnk8/tjocPua3/FVxrvXTqN+tQETq4yP83343GpYztVzA3510Be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u1VMYAAADeAAAADwAAAAAAAAAAAAAAAACYAgAAZHJz&#10;L2Rvd25yZXYueG1sUEsFBgAAAAAEAAQA9QAAAIsDAAAAAA==&#10;" path="m,l6263640,r,19685l,19685,,e" fillcolor="#aca899" stroked="f" strokeweight="0">
                  <v:stroke miterlimit="83231f" joinstyle="miter"/>
                  <v:path arrowok="t" textboxrect="0,0,6263640,19685"/>
                </v:shape>
                <v:shape id="Shape 92098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CeMIA&#10;AADeAAAADwAAAGRycy9kb3ducmV2LnhtbERPS2rDMBDdF3IHMYHuGqmGlNq1HEqhoYRu8jnAxJrY&#10;rq2RsJTYuX21KHT5eP9yM9tB3GgMnWMNzysFgrh2puNGw+n4+fQKIkRkg4Nj0nCnAJtq8VBiYdzE&#10;e7odYiNSCIcCNbQx+kLKULdkMaycJ07cxY0WY4JjI82IUwq3g8yUepEWO04NLXr6aKnuD1erYdf3&#10;Xp3z733d85T9rHlttxev9eNyfn8DEWmO/+I/95fRkGcqT3vTnXQF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8J4wgAAAN4AAAAPAAAAAAAAAAAAAAAAAJgCAABkcnMvZG93&#10;bnJldi54bWxQSwUGAAAAAAQABAD1AAAAhwMAAAAA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099" o:spid="_x0000_s1029" style="position:absolute;left:30;width:62575;height:91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Y+sYA&#10;AADeAAAADwAAAGRycy9kb3ducmV2LnhtbESPQUvDQBSE70L/w/IEb3aTCraJ3ZYiiN6kaXro7ZF9&#10;ZoPZtzH72sZ/7wqCx2FmvmHW28n36kJj7AIbyOcZKOIm2I5bA/Xh5X4FKgqyxT4wGfimCNvN7GaN&#10;pQ1X3tOlklYlCMcSDTiRodQ6No48xnkYiJP3EUaPkuTYajviNcF9rxdZ9qg9dpwWHA707Kj5rM7e&#10;wNJJeK9Pdv9QvZ7q5bHPv+ScG3N3O+2eQAlN8h/+a79ZA8UiKwr4vZOugN7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4Y+sYAAADeAAAADwAAAAAAAAAAAAAAAACYAgAAZHJz&#10;L2Rvd25yZXYueG1sUEsFBgAAAAAEAAQA9QAAAIsDAAAAAA==&#10;" path="m,l6257545,r,9144l,9144,,e" fillcolor="#a1a1a1" stroked="f" strokeweight="0">
                  <v:stroke miterlimit="83231f" joinstyle="miter"/>
                  <v:path arrowok="t" textboxrect="0,0,6257545,9144"/>
                </v:shape>
                <v:shape id="Shape 92100" o:spid="_x0000_s1030" style="position:absolute;left:62605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5UZMMA&#10;AADeAAAADwAAAGRycy9kb3ducmV2LnhtbESP32rCMBTG7we+QziCdzOxoGg1iggOGbvR7QGOzbGt&#10;bU5Ck9nu7ZcLwcuP7x+/zW6wrXhQF2rHGmZTBYK4cKbmUsPP9/F9CSJEZIOtY9LwRwF229HbBnPj&#10;ej7T4xJLkUY45KihitHnUoaiIoth6jxx8m6usxiT7EppOuzTuG1lptRCWqw5PVTo6VBR0Vx+rYbP&#10;pvHquvo6Fw332X3Oc/tx81pPxsN+DSLSEF/hZ/tkNKyymUoACSeh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5UZMMAAADeAAAADwAAAAAAAAAAAAAAAACYAgAAZHJzL2Rv&#10;d25yZXYueG1sUEsFBgAAAAAEAAQA9QAAAIgDAAAAAA==&#10;" path="m,l9144,r,9144l,9144,,e" fillcolor="#a1a1a1" stroked="f" strokeweight="0">
                  <v:stroke miterlimit="83231f" joinstyle="miter"/>
                  <v:path arrowok="t" textboxrect="0,0,9144,9144"/>
                </v:shape>
                <v:shape id="Shape 92101" o:spid="_x0000_s1031" style="position:absolute;top:30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7qcYA&#10;AADeAAAADwAAAGRycy9kb3ducmV2LnhtbESPzWrDMBCE74G+g9hCL6GRnUNI3SghlBZCIYQk7X2x&#10;1paJtTKS6p+3rwqFHIeZ+YbZ7Ebbip58aBwryBcZCOLS6YZrBV/Xj+c1iBCRNbaOScFEAXbbh9kG&#10;C+0GPlN/ibVIEA4FKjAxdoWUoTRkMSxcR5y8ynmLMUlfS+1xSHDbymWWraTFhtOCwY7eDJW3y49V&#10;4PbXz3k/2Or47r9rw7fpcKompZ4ex/0riEhjvIf/2wet4GWZZzn83UlX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bK7qcYAAADeAAAADwAAAAAAAAAAAAAAAACYAgAAZHJz&#10;L2Rvd25yZXYueG1sUEsFBgAAAAAEAAQA9QAAAIsDAAAAAA==&#10;" path="m,l9144,r,13716l,13716,,e" fillcolor="#a1a1a1" stroked="f" strokeweight="0">
                  <v:stroke miterlimit="83231f" joinstyle="miter"/>
                  <v:path arrowok="t" textboxrect="0,0,9144,13716"/>
                </v:shape>
                <v:shape id="Shape 92102" o:spid="_x0000_s1032" style="position:absolute;left:62605;top:30;width:92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8KGsYA&#10;AADeAAAADwAAAGRycy9kb3ducmV2LnhtbESPwWrDMBBE74X8g9hALqWR4kMbu1FCEgi0p1InH7C1&#10;trKxtTKW4jh/XxUKPQ6z82Zns5tcJ0YaQuNZw2qpQBBX3jRsNVzOp6c1iBCRDXaeScOdAuy2s4cN&#10;Fsbf+JPGMlqRIBwK1FDH2BdShqomh2Hpe+LkffvBYUxysNIMeEtw18lMqWfpsOHUUGNPx5qqtry6&#10;9MaUf308Wiebw3sbXtpRHffXVuvFfNq/gog0xf/jv/Sb0ZBnK5XB75zEAL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8KGsYAAADeAAAADwAAAAAAAAAAAAAAAACYAgAAZHJz&#10;L2Rvd25yZXYueG1sUEsFBgAAAAAEAAQA9QAAAIsDAAAAAA==&#10;" path="m,l9144,r,13716l,13716,,e" fillcolor="#e3e3e4" stroked="f" strokeweight="0">
                  <v:stroke miterlimit="83231f" joinstyle="miter"/>
                  <v:path arrowok="t" textboxrect="0,0,9144,13716"/>
                </v:shape>
                <v:shape id="Shape 92103" o:spid="_x0000_s1033" style="position:absolute;top:16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eNsgA&#10;AADeAAAADwAAAGRycy9kb3ducmV2LnhtbESPQWvCQBSE74X+h+UVepG60YK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ON42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v:shape id="Shape 92104" o:spid="_x0000_s1034" style="position:absolute;left:30;top:167;width:62575;height:92;visibility:visible;mso-wrap-style:square;v-text-anchor:top" coordsize="62575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JI8QA&#10;AADeAAAADwAAAGRycy9kb3ducmV2LnhtbESP0YrCMBRE3xf8h3AF39bEIrJWoxRBEfbFrX7Atbm2&#10;xeamNNHWvzcLC/s4zMwZZr0dbCOe1PnasYbZVIEgLpypudRwOe8/v0D4gGywcUwaXuRhuxl9rDE1&#10;rucfeuahFBHCPkUNVQhtKqUvKrLop64ljt7NdRZDlF0pTYd9hNtGJkotpMWa40KFLe0qKu75w2q4&#10;Pi55ElR9yLj/PmU4v5eHQWk9GQ/ZCkSgIfyH/9pHo2GZzNQcfu/EKyA3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sCSPEAAAA3gAAAA8AAAAAAAAAAAAAAAAAmAIAAGRycy9k&#10;b3ducmV2LnhtbFBLBQYAAAAABAAEAPUAAACJAwAAAAA=&#10;" path="m,l6257545,r,9144l,9144,,e" fillcolor="#e3e3e4" stroked="f" strokeweight="0">
                  <v:stroke miterlimit="83231f" joinstyle="miter"/>
                  <v:path arrowok="t" textboxrect="0,0,6257545,9144"/>
                </v:shape>
                <v:shape id="Shape 92105" o:spid="_x0000_s1035" style="position:absolute;left:62605;top:167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3j2cgA&#10;AADeAAAADwAAAGRycy9kb3ducmV2LnhtbESPQWvCQBSE74X+h+UVepG6Uai2qatoxeKp1FQKvT2y&#10;r9lo9m3Irkn8964g9DjMzDfMbNHbSrTU+NKxgtEwAUGcO11yoWD/vXl6AeEDssbKMSk4k4fF/P5u&#10;hql2He+ozUIhIoR9igpMCHUqpc8NWfRDVxNH7881FkOUTSF1g12E20qOk2QiLZYcFwzW9G4oP2Yn&#10;q2C9GUx/zvvsIwy+uO0m2nz+HlZKPT70yzcQgfrwH761t1rB63iUPMP1TrwCc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nePZyAAAAN4AAAAPAAAAAAAAAAAAAAAAAJgCAABk&#10;cnMvZG93bnJldi54bWxQSwUGAAAAAAQABAD1AAAAjQMAAAAA&#10;" path="m,l9144,r,9144l,9144,,e" fillcolor="#e3e3e4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numPr>
          <w:ilvl w:val="0"/>
          <w:numId w:val="6"/>
        </w:numPr>
        <w:spacing w:after="177" w:line="271" w:lineRule="auto"/>
        <w:ind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informujemy, że nie należymy do grupy kapitałowej*</w:t>
      </w:r>
      <w:r w:rsidRPr="003823CF">
        <w:rPr>
          <w:rFonts w:ascii="Arial Narrow" w:eastAsia="Century Gothic" w:hAnsi="Arial Narrow" w:cs="Century Gothic"/>
          <w:color w:val="000000"/>
          <w:u w:val="single" w:color="000000"/>
          <w:lang w:eastAsia="pl-PL"/>
        </w:rPr>
        <w:t>,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o której mowa w 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>art. 24 ust. 1 pkt.23)</w:t>
      </w: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 ustawy Prawo </w:t>
      </w:r>
    </w:p>
    <w:p w:rsidR="003823CF" w:rsidRPr="003823CF" w:rsidRDefault="003823CF" w:rsidP="003823CF">
      <w:pPr>
        <w:spacing w:after="51" w:line="271" w:lineRule="auto"/>
        <w:ind w:left="448" w:right="54"/>
        <w:jc w:val="both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zamówień publicznych. </w:t>
      </w:r>
    </w:p>
    <w:p w:rsidR="003823CF" w:rsidRPr="003823CF" w:rsidRDefault="003823CF" w:rsidP="003823CF">
      <w:pPr>
        <w:spacing w:after="0" w:line="240" w:lineRule="auto"/>
        <w:ind w:left="1" w:right="986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 </w:t>
      </w:r>
    </w:p>
    <w:p w:rsidR="003823CF" w:rsidRPr="003823CF" w:rsidRDefault="003823CF" w:rsidP="003823CF">
      <w:pPr>
        <w:tabs>
          <w:tab w:val="center" w:pos="3546"/>
          <w:tab w:val="center" w:pos="5028"/>
        </w:tabs>
        <w:spacing w:after="27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......................................................................................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........................................ </w:t>
      </w:r>
    </w:p>
    <w:p w:rsidR="003823CF" w:rsidRPr="003823CF" w:rsidRDefault="003823CF" w:rsidP="003823CF">
      <w:pPr>
        <w:tabs>
          <w:tab w:val="center" w:pos="3546"/>
          <w:tab w:val="center" w:pos="4254"/>
          <w:tab w:val="center" w:pos="5184"/>
        </w:tabs>
        <w:spacing w:after="56" w:line="247" w:lineRule="auto"/>
        <w:ind w:left="-14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 xml:space="preserve">(pieczęć i podpis(y) osób uprawnionych  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 </w:t>
      </w: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ab/>
        <w:t xml:space="preserve">(data) </w:t>
      </w:r>
    </w:p>
    <w:p w:rsidR="003823CF" w:rsidRPr="003823CF" w:rsidRDefault="003823CF" w:rsidP="003823CF">
      <w:pPr>
        <w:spacing w:after="168" w:line="247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i/>
          <w:color w:val="000000"/>
          <w:lang w:eastAsia="pl-PL"/>
        </w:rPr>
        <w:t>do reprezentacji wykonawcy lub pełnomocnika)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spacing w:after="346"/>
        <w:ind w:left="4933"/>
        <w:jc w:val="center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</w:t>
      </w:r>
    </w:p>
    <w:p w:rsidR="003823CF" w:rsidRPr="003823CF" w:rsidRDefault="003823CF" w:rsidP="003823CF">
      <w:pPr>
        <w:keepNext/>
        <w:keepLines/>
        <w:spacing w:after="199"/>
        <w:ind w:left="1"/>
        <w:outlineLvl w:val="2"/>
        <w:rPr>
          <w:rFonts w:ascii="Arial Narrow" w:eastAsia="Century Gothic" w:hAnsi="Arial Narrow" w:cs="Century Gothic"/>
          <w:b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lastRenderedPageBreak/>
        <w:t xml:space="preserve">* - należy wypełnić pkt. 1 </w:t>
      </w:r>
      <w:r w:rsidRPr="003823CF">
        <w:rPr>
          <w:rFonts w:ascii="Arial Narrow" w:eastAsia="Century Gothic" w:hAnsi="Arial Narrow" w:cs="Century Gothic"/>
          <w:b/>
          <w:color w:val="000000"/>
          <w:u w:val="single" w:color="000000"/>
          <w:lang w:eastAsia="pl-PL"/>
        </w:rPr>
        <w:t>lub</w:t>
      </w:r>
      <w:r w:rsidRPr="003823CF">
        <w:rPr>
          <w:rFonts w:ascii="Arial Narrow" w:eastAsia="Century Gothic" w:hAnsi="Arial Narrow" w:cs="Century Gothic"/>
          <w:b/>
          <w:color w:val="000000"/>
          <w:lang w:eastAsia="pl-PL"/>
        </w:rPr>
        <w:t xml:space="preserve"> pkt. 2 </w:t>
      </w:r>
    </w:p>
    <w:p w:rsidR="003823CF" w:rsidRPr="003823CF" w:rsidRDefault="003823CF" w:rsidP="003823CF">
      <w:pPr>
        <w:spacing w:after="3" w:line="263" w:lineRule="auto"/>
        <w:ind w:left="-4" w:hanging="10"/>
        <w:rPr>
          <w:rFonts w:ascii="Arial Narrow" w:eastAsia="Century Gothic" w:hAnsi="Arial Narrow" w:cs="Century Gothic"/>
          <w:color w:val="000000"/>
          <w:lang w:eastAsia="pl-PL"/>
        </w:rPr>
      </w:pPr>
      <w:r w:rsidRPr="003823CF">
        <w:rPr>
          <w:rFonts w:ascii="Arial Narrow" w:eastAsia="Century Gothic" w:hAnsi="Arial Narrow" w:cs="Century Gothic"/>
          <w:color w:val="000000"/>
          <w:lang w:eastAsia="pl-PL"/>
        </w:rPr>
        <w:t xml:space="preserve"> Prawdziwość powyższych danych potwierdzam własnoręcznym podpisem świadom odpowiedzialności karnej z art.233kk oraz 305 kk. </w:t>
      </w:r>
    </w:p>
    <w:p w:rsidR="003823CF" w:rsidRPr="003823CF" w:rsidRDefault="003823CF" w:rsidP="003823CF">
      <w:pPr>
        <w:spacing w:after="0"/>
        <w:ind w:left="1"/>
        <w:rPr>
          <w:rFonts w:ascii="Arial Narrow" w:eastAsia="Century Gothic" w:hAnsi="Arial Narrow" w:cs="Century Gothic"/>
          <w:color w:val="000000"/>
          <w:lang w:eastAsia="pl-PL"/>
        </w:rPr>
      </w:pP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>UWAGA !!!</w:t>
      </w:r>
    </w:p>
    <w:p w:rsidR="003823CF" w:rsidRPr="003823CF" w:rsidRDefault="003823CF" w:rsidP="003823CF">
      <w:pPr>
        <w:spacing w:after="5" w:line="271" w:lineRule="auto"/>
        <w:ind w:left="-11" w:right="54"/>
        <w:jc w:val="both"/>
        <w:rPr>
          <w:rFonts w:ascii="Arial Narrow" w:eastAsia="Century Gothic" w:hAnsi="Arial Narrow" w:cs="Century Gothic"/>
          <w:b/>
          <w:color w:val="FF0000"/>
          <w:lang w:eastAsia="pl-PL"/>
        </w:rPr>
      </w:pPr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 xml:space="preserve">Załącznik nr 5 Wykonawca składa w terminie 3 dni od dnia zamieszczenia na stronie internetowej informacji o której mowa w art. 86 ust.5 ustawy </w:t>
      </w:r>
      <w:proofErr w:type="spellStart"/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>Pzp</w:t>
      </w:r>
      <w:proofErr w:type="spellEnd"/>
      <w:r w:rsidRPr="003823CF">
        <w:rPr>
          <w:rFonts w:ascii="Arial Narrow" w:eastAsia="Century Gothic" w:hAnsi="Arial Narrow" w:cs="Century Gothic"/>
          <w:b/>
          <w:color w:val="FF0000"/>
          <w:lang w:eastAsia="pl-PL"/>
        </w:rPr>
        <w:t>.</w:t>
      </w:r>
    </w:p>
    <w:p w:rsidR="0078208A" w:rsidRPr="00C9334E" w:rsidRDefault="0078208A" w:rsidP="00C9334E"/>
    <w:sectPr w:rsidR="0078208A" w:rsidRPr="00C9334E" w:rsidSect="0008280B"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AE2" w:rsidRDefault="00737AE2" w:rsidP="00BF51A9">
      <w:pPr>
        <w:spacing w:after="0" w:line="240" w:lineRule="auto"/>
      </w:pPr>
      <w:r>
        <w:separator/>
      </w:r>
    </w:p>
  </w:endnote>
  <w:endnote w:type="continuationSeparator" w:id="0">
    <w:p w:rsidR="00737AE2" w:rsidRDefault="00737AE2" w:rsidP="00BF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F" w:rsidRPr="006F2E8B" w:rsidRDefault="003823CF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Pr="00A95D65">
      <w:rPr>
        <w:rFonts w:ascii="Arial Narrow" w:hAnsi="Arial Narrow"/>
        <w:b/>
        <w:noProof/>
        <w:sz w:val="20"/>
      </w:rPr>
      <w:t>46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Pr="00A95D65">
      <w:rPr>
        <w:rFonts w:ascii="Arial Narrow" w:hAnsi="Arial Narrow"/>
        <w:b/>
        <w:noProof/>
        <w:sz w:val="20"/>
      </w:rPr>
      <w:t>78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F" w:rsidRPr="006F2E8B" w:rsidRDefault="003823CF">
    <w:pPr>
      <w:spacing w:after="0"/>
      <w:ind w:right="61"/>
      <w:jc w:val="center"/>
      <w:rPr>
        <w:rFonts w:ascii="Arial Narrow" w:hAnsi="Arial Narrow"/>
        <w:sz w:val="20"/>
      </w:rPr>
    </w:pPr>
    <w:r w:rsidRPr="006F2E8B">
      <w:rPr>
        <w:rFonts w:ascii="Arial Narrow" w:hAnsi="Arial Narrow"/>
        <w:sz w:val="20"/>
      </w:rPr>
      <w:t xml:space="preserve">Strona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PAGE   \* MERGEFORMAT </w:instrText>
    </w:r>
    <w:r w:rsidRPr="006F2E8B">
      <w:rPr>
        <w:rFonts w:ascii="Arial Narrow" w:hAnsi="Arial Narrow"/>
        <w:sz w:val="20"/>
      </w:rPr>
      <w:fldChar w:fldCharType="separate"/>
    </w:r>
    <w:r w:rsidR="004E1B4E" w:rsidRPr="004E1B4E">
      <w:rPr>
        <w:rFonts w:ascii="Arial Narrow" w:hAnsi="Arial Narrow"/>
        <w:b/>
        <w:noProof/>
        <w:sz w:val="20"/>
      </w:rPr>
      <w:t>9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hAnsi="Arial Narrow"/>
        <w:sz w:val="20"/>
      </w:rPr>
      <w:t xml:space="preserve"> z </w:t>
    </w:r>
    <w:r w:rsidRPr="006F2E8B">
      <w:rPr>
        <w:rFonts w:ascii="Arial Narrow" w:hAnsi="Arial Narrow"/>
        <w:sz w:val="20"/>
      </w:rPr>
      <w:fldChar w:fldCharType="begin"/>
    </w:r>
    <w:r w:rsidRPr="006F2E8B">
      <w:rPr>
        <w:rFonts w:ascii="Arial Narrow" w:hAnsi="Arial Narrow"/>
        <w:sz w:val="20"/>
      </w:rPr>
      <w:instrText xml:space="preserve"> NUMPAGES   \* MERGEFORMAT </w:instrText>
    </w:r>
    <w:r w:rsidRPr="006F2E8B">
      <w:rPr>
        <w:rFonts w:ascii="Arial Narrow" w:hAnsi="Arial Narrow"/>
        <w:sz w:val="20"/>
      </w:rPr>
      <w:fldChar w:fldCharType="separate"/>
    </w:r>
    <w:r w:rsidR="004E1B4E" w:rsidRPr="004E1B4E">
      <w:rPr>
        <w:rFonts w:ascii="Arial Narrow" w:hAnsi="Arial Narrow"/>
        <w:b/>
        <w:noProof/>
        <w:sz w:val="20"/>
      </w:rPr>
      <w:t>10</w:t>
    </w:r>
    <w:r w:rsidRPr="006F2E8B">
      <w:rPr>
        <w:rFonts w:ascii="Arial Narrow" w:hAnsi="Arial Narrow"/>
        <w:b/>
        <w:sz w:val="20"/>
      </w:rPr>
      <w:fldChar w:fldCharType="end"/>
    </w:r>
    <w:r w:rsidRPr="006F2E8B">
      <w:rPr>
        <w:rFonts w:ascii="Arial Narrow" w:eastAsia="Times New Roman" w:hAnsi="Arial Narrow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F" w:rsidRDefault="003823CF">
    <w:pPr>
      <w:spacing w:after="0"/>
      <w:ind w:right="61"/>
      <w:jc w:val="center"/>
    </w:pPr>
    <w:r>
      <w:rPr>
        <w:sz w:val="16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9C1D31">
      <w:rPr>
        <w:b/>
        <w:noProof/>
        <w:sz w:val="16"/>
      </w:rPr>
      <w:t>1</w:t>
    </w:r>
    <w:r>
      <w:rPr>
        <w:b/>
        <w:sz w:val="16"/>
      </w:rPr>
      <w:fldChar w:fldCharType="end"/>
    </w:r>
    <w:r>
      <w:rPr>
        <w:sz w:val="16"/>
      </w:rPr>
      <w:t xml:space="preserve"> z </w:t>
    </w:r>
    <w:fldSimple w:instr=" NUMPAGES   \* MERGEFORMAT ">
      <w:r w:rsidRPr="00A95D65">
        <w:rPr>
          <w:b/>
          <w:noProof/>
          <w:sz w:val="16"/>
        </w:rPr>
        <w:t>78</w:t>
      </w:r>
    </w:fldSimple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3CF" w:rsidRDefault="003823CF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1A9" w:rsidRDefault="00BF51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AE2" w:rsidRDefault="00737AE2" w:rsidP="00BF51A9">
      <w:pPr>
        <w:spacing w:after="0" w:line="240" w:lineRule="auto"/>
      </w:pPr>
      <w:r>
        <w:separator/>
      </w:r>
    </w:p>
  </w:footnote>
  <w:footnote w:type="continuationSeparator" w:id="0">
    <w:p w:rsidR="00737AE2" w:rsidRDefault="00737AE2" w:rsidP="00BF51A9">
      <w:pPr>
        <w:spacing w:after="0" w:line="240" w:lineRule="auto"/>
      </w:pPr>
      <w:r>
        <w:continuationSeparator/>
      </w:r>
    </w:p>
  </w:footnote>
  <w:footnote w:id="1">
    <w:p w:rsidR="003823CF" w:rsidRPr="00752C47" w:rsidRDefault="003823CF" w:rsidP="003823CF">
      <w:pPr>
        <w:pStyle w:val="footnotedescription"/>
        <w:ind w:right="0"/>
        <w:rPr>
          <w:rFonts w:ascii="Arial Narrow" w:hAnsi="Arial Narrow"/>
          <w:sz w:val="16"/>
        </w:rPr>
      </w:pPr>
      <w:r w:rsidRPr="00752C47">
        <w:rPr>
          <w:rStyle w:val="footnotemark"/>
          <w:rFonts w:ascii="Arial Narrow" w:hAnsi="Arial Narrow"/>
          <w:sz w:val="16"/>
        </w:rPr>
        <w:footnoteRef/>
      </w:r>
      <w:r w:rsidRPr="00752C47">
        <w:rPr>
          <w:rFonts w:ascii="Arial Narrow" w:hAnsi="Arial Narrow"/>
          <w:sz w:val="16"/>
        </w:rPr>
        <w:t xml:space="preserve"> Wypełnić adekwatnie do treści warunku określonego w §V ust. 1 pkt 2)  </w:t>
      </w:r>
      <w:proofErr w:type="spellStart"/>
      <w:r w:rsidRPr="00752C47">
        <w:rPr>
          <w:rFonts w:ascii="Arial Narrow" w:hAnsi="Arial Narrow"/>
          <w:sz w:val="16"/>
        </w:rPr>
        <w:t>ppkt</w:t>
      </w:r>
      <w:proofErr w:type="spellEnd"/>
      <w:r w:rsidRPr="00752C47">
        <w:rPr>
          <w:rFonts w:ascii="Arial Narrow" w:hAnsi="Arial Narrow"/>
          <w:sz w:val="16"/>
        </w:rPr>
        <w:t xml:space="preserve"> 2.3)  lit. a) SIWZ</w:t>
      </w:r>
      <w:r w:rsidRPr="00752C47">
        <w:rPr>
          <w:rFonts w:ascii="Arial Narrow" w:eastAsia="Times New Roman" w:hAnsi="Arial Narrow" w:cs="Times New Roman"/>
          <w:sz w:val="22"/>
        </w:rPr>
        <w:t xml:space="preserve"> </w:t>
      </w:r>
    </w:p>
    <w:p w:rsidR="003823CF" w:rsidRDefault="003823CF" w:rsidP="003823CF">
      <w:pPr>
        <w:pStyle w:val="footnotedescription"/>
        <w:spacing w:after="0"/>
        <w:jc w:val="center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C4A77"/>
    <w:multiLevelType w:val="hybridMultilevel"/>
    <w:tmpl w:val="19F646B4"/>
    <w:lvl w:ilvl="0" w:tplc="F0BC1016">
      <w:start w:val="1"/>
      <w:numFmt w:val="decimal"/>
      <w:lvlText w:val="%1)"/>
      <w:lvlJc w:val="left"/>
      <w:pPr>
        <w:ind w:left="721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28682E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78B040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4E6438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06A206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0C2A0C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264D7C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447D0E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EACAFC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420F65"/>
    <w:multiLevelType w:val="hybridMultilevel"/>
    <w:tmpl w:val="9B5EE200"/>
    <w:lvl w:ilvl="0" w:tplc="22602E66">
      <w:start w:val="1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FCA1E0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A0D6F8">
      <w:start w:val="1"/>
      <w:numFmt w:val="lowerLetter"/>
      <w:lvlText w:val="%3)"/>
      <w:lvlJc w:val="left"/>
      <w:pPr>
        <w:ind w:left="1079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03E615E">
      <w:start w:val="1"/>
      <w:numFmt w:val="decimal"/>
      <w:lvlText w:val="%4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00220A">
      <w:start w:val="1"/>
      <w:numFmt w:val="lowerLetter"/>
      <w:lvlText w:val="%5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2AC40E">
      <w:start w:val="1"/>
      <w:numFmt w:val="lowerRoman"/>
      <w:lvlText w:val="%6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3892E6">
      <w:start w:val="1"/>
      <w:numFmt w:val="decimal"/>
      <w:lvlText w:val="%7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19E61FA">
      <w:start w:val="1"/>
      <w:numFmt w:val="lowerLetter"/>
      <w:lvlText w:val="%8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26A08C2">
      <w:start w:val="1"/>
      <w:numFmt w:val="lowerRoman"/>
      <w:lvlText w:val="%9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616228"/>
    <w:multiLevelType w:val="hybridMultilevel"/>
    <w:tmpl w:val="A48C291E"/>
    <w:lvl w:ilvl="0" w:tplc="C2CCB9E4">
      <w:start w:val="5"/>
      <w:numFmt w:val="decimal"/>
      <w:lvlText w:val="%1."/>
      <w:lvlJc w:val="left"/>
      <w:pPr>
        <w:ind w:left="358"/>
      </w:pPr>
      <w:rPr>
        <w:rFonts w:ascii="Arial Narrow" w:eastAsia="Century Gothic" w:hAnsi="Arial Narrow" w:cs="Century Gothic" w:hint="default"/>
        <w:b/>
        <w:bCs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E89750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E6F148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4B2DA1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EEE09F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0EE9E24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2279A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ECA3AC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88AD18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3A75407"/>
    <w:multiLevelType w:val="hybridMultilevel"/>
    <w:tmpl w:val="892A73D6"/>
    <w:lvl w:ilvl="0" w:tplc="98A4460A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0D494">
      <w:start w:val="1"/>
      <w:numFmt w:val="decimal"/>
      <w:lvlText w:val="%2)"/>
      <w:lvlJc w:val="left"/>
      <w:pPr>
        <w:ind w:left="722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7A4FB2">
      <w:start w:val="1"/>
      <w:numFmt w:val="lowerRoman"/>
      <w:lvlText w:val="%3"/>
      <w:lvlJc w:val="left"/>
      <w:pPr>
        <w:ind w:left="14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DC5542">
      <w:start w:val="1"/>
      <w:numFmt w:val="decimal"/>
      <w:lvlText w:val="%4"/>
      <w:lvlJc w:val="left"/>
      <w:pPr>
        <w:ind w:left="21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7E09F6">
      <w:start w:val="1"/>
      <w:numFmt w:val="lowerLetter"/>
      <w:lvlText w:val="%5"/>
      <w:lvlJc w:val="left"/>
      <w:pPr>
        <w:ind w:left="287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3CDFBE">
      <w:start w:val="1"/>
      <w:numFmt w:val="lowerRoman"/>
      <w:lvlText w:val="%6"/>
      <w:lvlJc w:val="left"/>
      <w:pPr>
        <w:ind w:left="359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BB4C5CC">
      <w:start w:val="1"/>
      <w:numFmt w:val="decimal"/>
      <w:lvlText w:val="%7"/>
      <w:lvlJc w:val="left"/>
      <w:pPr>
        <w:ind w:left="431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F20406">
      <w:start w:val="1"/>
      <w:numFmt w:val="lowerLetter"/>
      <w:lvlText w:val="%8"/>
      <w:lvlJc w:val="left"/>
      <w:pPr>
        <w:ind w:left="503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7EAA34">
      <w:start w:val="1"/>
      <w:numFmt w:val="lowerRoman"/>
      <w:lvlText w:val="%9"/>
      <w:lvlJc w:val="left"/>
      <w:pPr>
        <w:ind w:left="575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12322B"/>
    <w:multiLevelType w:val="hybridMultilevel"/>
    <w:tmpl w:val="A91C345C"/>
    <w:lvl w:ilvl="0" w:tplc="1EB2F0EC">
      <w:start w:val="1"/>
      <w:numFmt w:val="decimal"/>
      <w:lvlText w:val="%1."/>
      <w:lvlJc w:val="left"/>
      <w:pPr>
        <w:ind w:left="360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82C4FA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FA22710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5725A64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2CC7D5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51CDEC0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6180318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D86F15A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4BC712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A50FDF"/>
    <w:multiLevelType w:val="hybridMultilevel"/>
    <w:tmpl w:val="C66CB496"/>
    <w:lvl w:ilvl="0" w:tplc="8C74AC00">
      <w:start w:val="1"/>
      <w:numFmt w:val="decimal"/>
      <w:lvlText w:val="%1."/>
      <w:lvlJc w:val="left"/>
      <w:pPr>
        <w:ind w:left="515"/>
      </w:pPr>
      <w:rPr>
        <w:rFonts w:ascii="Arial Narrow" w:eastAsia="Century Gothic" w:hAnsi="Arial Narrow" w:cs="Century Gothic" w:hint="default"/>
        <w:b w:val="0"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984E7A">
      <w:start w:val="1"/>
      <w:numFmt w:val="lowerLetter"/>
      <w:lvlText w:val="%2"/>
      <w:lvlJc w:val="left"/>
      <w:pPr>
        <w:ind w:left="11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A848BC">
      <w:start w:val="1"/>
      <w:numFmt w:val="lowerRoman"/>
      <w:lvlText w:val="%3"/>
      <w:lvlJc w:val="left"/>
      <w:pPr>
        <w:ind w:left="18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76829A">
      <w:start w:val="1"/>
      <w:numFmt w:val="decimal"/>
      <w:lvlText w:val="%4"/>
      <w:lvlJc w:val="left"/>
      <w:pPr>
        <w:ind w:left="25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420C6">
      <w:start w:val="1"/>
      <w:numFmt w:val="lowerLetter"/>
      <w:lvlText w:val="%5"/>
      <w:lvlJc w:val="left"/>
      <w:pPr>
        <w:ind w:left="32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620D90">
      <w:start w:val="1"/>
      <w:numFmt w:val="lowerRoman"/>
      <w:lvlText w:val="%6"/>
      <w:lvlJc w:val="left"/>
      <w:pPr>
        <w:ind w:left="40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5A0DD4">
      <w:start w:val="1"/>
      <w:numFmt w:val="decimal"/>
      <w:lvlText w:val="%7"/>
      <w:lvlJc w:val="left"/>
      <w:pPr>
        <w:ind w:left="47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E00C04">
      <w:start w:val="1"/>
      <w:numFmt w:val="lowerLetter"/>
      <w:lvlText w:val="%8"/>
      <w:lvlJc w:val="left"/>
      <w:pPr>
        <w:ind w:left="54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20A1F8">
      <w:start w:val="1"/>
      <w:numFmt w:val="lowerRoman"/>
      <w:lvlText w:val="%9"/>
      <w:lvlJc w:val="left"/>
      <w:pPr>
        <w:ind w:left="61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9E"/>
    <w:rsid w:val="00000937"/>
    <w:rsid w:val="00001E9E"/>
    <w:rsid w:val="0008280B"/>
    <w:rsid w:val="003823CF"/>
    <w:rsid w:val="004E1B4E"/>
    <w:rsid w:val="005E6FD1"/>
    <w:rsid w:val="00686469"/>
    <w:rsid w:val="00737AE2"/>
    <w:rsid w:val="0078208A"/>
    <w:rsid w:val="00987418"/>
    <w:rsid w:val="009E0D22"/>
    <w:rsid w:val="00B81955"/>
    <w:rsid w:val="00BF51A9"/>
    <w:rsid w:val="00C9334E"/>
    <w:rsid w:val="00DD61F7"/>
    <w:rsid w:val="00EB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F035A6-4CB7-4032-931F-4FC61E1E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BF51A9"/>
    <w:pPr>
      <w:spacing w:after="151"/>
      <w:ind w:right="51"/>
    </w:pPr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descriptionChar">
    <w:name w:val="footnote description Char"/>
    <w:link w:val="footnotedescription"/>
    <w:rsid w:val="00BF51A9"/>
    <w:rPr>
      <w:rFonts w:ascii="Century Gothic" w:eastAsia="Century Gothic" w:hAnsi="Century Gothic" w:cs="Century Gothic"/>
      <w:color w:val="000000"/>
      <w:sz w:val="14"/>
      <w:lang w:eastAsia="pl-PL"/>
    </w:rPr>
  </w:style>
  <w:style w:type="character" w:customStyle="1" w:styleId="footnotemark">
    <w:name w:val="footnote mark"/>
    <w:hidden/>
    <w:rsid w:val="00BF51A9"/>
    <w:rPr>
      <w:rFonts w:ascii="Century Gothic" w:eastAsia="Century Gothic" w:hAnsi="Century Gothic" w:cs="Century Gothic"/>
      <w:color w:val="000000"/>
      <w:sz w:val="14"/>
      <w:vertAlign w:val="superscript"/>
    </w:rPr>
  </w:style>
  <w:style w:type="table" w:customStyle="1" w:styleId="TableGrid">
    <w:name w:val="TableGrid"/>
    <w:rsid w:val="00BF51A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823C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2975</Words>
  <Characters>17852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Leszczewski</dc:creator>
  <cp:keywords/>
  <dc:description/>
  <cp:lastModifiedBy>Dariusz Leszczewski</cp:lastModifiedBy>
  <cp:revision>8</cp:revision>
  <dcterms:created xsi:type="dcterms:W3CDTF">2016-10-19T11:47:00Z</dcterms:created>
  <dcterms:modified xsi:type="dcterms:W3CDTF">2016-12-01T06:16:00Z</dcterms:modified>
</cp:coreProperties>
</file>