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22" w:rsidRPr="009E0D22" w:rsidRDefault="009E0D22" w:rsidP="009E0D22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9E0D22" w:rsidRPr="009E0D22" w:rsidRDefault="009E0D22" w:rsidP="009E0D22">
      <w:pPr>
        <w:spacing w:after="145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9E0D22" w:rsidRPr="009E0D22" w:rsidRDefault="009E0D22" w:rsidP="009E0D2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9E0D22" w:rsidRPr="009E0D22" w:rsidRDefault="009E0D22" w:rsidP="009E0D22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9E0D22" w:rsidRPr="009E0D22" w:rsidRDefault="009E0D22" w:rsidP="009E0D22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9E0D22" w:rsidRPr="009E0D22" w:rsidTr="00EC03A0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9E0D22" w:rsidRPr="009E0D22" w:rsidRDefault="009E0D22" w:rsidP="009E0D22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9E0D22" w:rsidRPr="009E0D22" w:rsidRDefault="009E0D22" w:rsidP="009E0D22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9E0D22" w:rsidRPr="009E0D22" w:rsidRDefault="009E0D22" w:rsidP="009E0D22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  <w:p w:rsidR="009E0D22" w:rsidRPr="009E0D22" w:rsidRDefault="009E0D22" w:rsidP="009E0D22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 . . e-mail. . . . . . . . . . . . . . . . . .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. . </w:t>
            </w:r>
          </w:p>
        </w:tc>
      </w:tr>
      <w:tr w:rsidR="009E0D22" w:rsidRPr="009E0D22" w:rsidTr="00EC03A0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9E0D22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9E0D22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9E0D22" w:rsidRPr="009E0D22" w:rsidRDefault="009E0D22" w:rsidP="009E0D22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i zagospodarowanie terenu przystani żeglarskiej w Bogaczewie na rzecz rozwoju pozaszkolnych form szkoleń żeglarskich”. </w:t>
      </w:r>
    </w:p>
    <w:p w:rsidR="009E0D22" w:rsidRPr="009E0D22" w:rsidRDefault="009E0D22" w:rsidP="009E0D22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KI.271.14.2016.DL,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9E0D22" w:rsidRPr="009E0D22" w:rsidRDefault="009E0D22" w:rsidP="009E0D22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9E0D22" w:rsidRPr="009E0D22" w:rsidRDefault="009E0D22" w:rsidP="009E0D22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4, 5, 6 lub 7 zgodnie                            z zapisem §XIV ust. 5 SIWZ).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Czas przystąpienia do usunięcia awarii dwóch wydłużonych pomostów pływających ……… godzin (należy wpisać 24, 36 lub 48 godzin zgodnie z zapisem §XIV ust. 6 SIWZ).</w:t>
      </w:r>
    </w:p>
    <w:p w:rsidR="009E0D22" w:rsidRPr="009E0D22" w:rsidRDefault="009E0D22" w:rsidP="009E0D22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9E0D22" w:rsidRPr="009E0D22" w:rsidRDefault="009E0D22" w:rsidP="009E0D22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9E0D22" w:rsidRPr="009E0D22" w:rsidRDefault="009E0D22" w:rsidP="009E0D22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9E0D22" w:rsidRPr="009E0D22" w:rsidRDefault="009E0D22" w:rsidP="009E0D22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9E0D22" w:rsidRPr="009E0D22" w:rsidRDefault="009E0D22" w:rsidP="009E0D22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9E0D22" w:rsidRPr="009E0D22" w:rsidRDefault="009E0D22" w:rsidP="009E0D22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9E0D22" w:rsidRPr="009E0D22" w:rsidRDefault="009E0D22" w:rsidP="009E0D22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zobowiązujemy się do wniesienia najpóźniej w dniu zawarcia umowy zabezpieczenia należytego wykonania umowy wysokości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9E0D22" w:rsidRPr="009E0D22" w:rsidRDefault="009E0D22" w:rsidP="009E0D22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9E0D22" w:rsidRPr="009E0D22" w:rsidRDefault="009E0D22" w:rsidP="009E0D22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9E0D22" w:rsidRPr="009E0D22" w:rsidRDefault="009E0D22" w:rsidP="009E0D22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520476" wp14:editId="6D81DD29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219BE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9E0D22" w:rsidRPr="009E0D22" w:rsidRDefault="009E0D22" w:rsidP="009E0D22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9E0D22" w:rsidRPr="009E0D22" w:rsidTr="00EC03A0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9E0D22" w:rsidRPr="009E0D22" w:rsidTr="00EC03A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9E0D22" w:rsidRPr="009E0D22" w:rsidTr="00EC03A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9E0D22" w:rsidRPr="009E0D22" w:rsidRDefault="009E0D22" w:rsidP="009E0D22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9E0D22" w:rsidRPr="009E0D22" w:rsidTr="00EC03A0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9E0D22" w:rsidRPr="009E0D22" w:rsidRDefault="009E0D22" w:rsidP="009E0D22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9E0D22" w:rsidRPr="009E0D22" w:rsidTr="00EC03A0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9E0D22" w:rsidRPr="009E0D22" w:rsidTr="00EC03A0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9E0D22" w:rsidRPr="009E0D22" w:rsidRDefault="009E0D22" w:rsidP="009E0D22">
      <w:pPr>
        <w:spacing w:after="92"/>
        <w:ind w:left="429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Verdana" w:hAnsi="Arial Narrow" w:cs="Verdana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9E0D22" w:rsidRPr="009E0D22" w:rsidRDefault="009E0D22" w:rsidP="009E0D22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9E0D22" w:rsidRPr="009E0D22" w:rsidRDefault="009E0D22" w:rsidP="009E0D22">
      <w:pPr>
        <w:spacing w:after="10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9E0D22" w:rsidRPr="009E0D22" w:rsidRDefault="009E0D22" w:rsidP="009E0D22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9E0D22" w:rsidRPr="009E0D22" w:rsidRDefault="009E0D22" w:rsidP="009E0D22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9E0D22" w:rsidRPr="009E0D22" w:rsidRDefault="009E0D22" w:rsidP="009E0D22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9E0D22" w:rsidRPr="009E0D22" w:rsidRDefault="009E0D22" w:rsidP="009E0D2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„Modernizacja i zagospodarowanie terenu przystani żeglarskiej w Bogaczewie na rzecz rozwoju pozaszkolnych form szkoleń żeglarskich”</w:t>
      </w:r>
    </w:p>
    <w:p w:rsidR="009E0D22" w:rsidRPr="009E0D22" w:rsidRDefault="009E0D22" w:rsidP="009E0D22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KI.271.14.2016.DL</w:t>
      </w:r>
    </w:p>
    <w:p w:rsidR="009E0D22" w:rsidRPr="009E0D22" w:rsidRDefault="009E0D22" w:rsidP="009E0D22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9E0D22" w:rsidRPr="009E0D22" w:rsidRDefault="009E0D22" w:rsidP="009E0D22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9E0D22" w:rsidRPr="009E0D22" w:rsidRDefault="009E0D22" w:rsidP="009E0D22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9E0D22" w:rsidRPr="009E0D22" w:rsidRDefault="009E0D22" w:rsidP="009E0D22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9E0D22" w:rsidRPr="009E0D22" w:rsidRDefault="009E0D22" w:rsidP="009E0D22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9E0D22">
        <w:rPr>
          <w:rFonts w:ascii="Arial Narrow" w:eastAsia="Century Gothic" w:hAnsi="Arial Narrow" w:cs="Century Gothic"/>
          <w:b/>
          <w:lang w:eastAsia="pl-PL"/>
        </w:rPr>
        <w:t>budowie lub przebudowie przystani wodnej z infrastrukturą towarzyszącą o wartości (dotyczy jednego zadania) nie mniejszej niż 500 000,00 zł brutto.</w:t>
      </w:r>
    </w:p>
    <w:p w:rsidR="009E0D22" w:rsidRPr="009E0D22" w:rsidRDefault="009E0D22" w:rsidP="009E0D22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9E0D22" w:rsidRPr="009E0D22" w:rsidRDefault="009E0D22" w:rsidP="009E0D22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- dysponowania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konstrukcyjno-budowlanej, pełniący jednocześnie rolę kierownika budowy.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9E0D22">
        <w:rPr>
          <w:rFonts w:ascii="Arial Narrow" w:eastAsia="Century Gothic" w:hAnsi="Arial Narrow" w:cs="Century Gothic"/>
          <w:b/>
          <w:lang w:eastAsia="pl-PL"/>
        </w:rPr>
        <w:t>w specjalności konstrukcyjno-budowlanej</w:t>
      </w:r>
      <w:r w:rsidRPr="009E0D22">
        <w:rPr>
          <w:rFonts w:ascii="Arial Narrow" w:eastAsia="Century Gothic" w:hAnsi="Arial Narrow" w:cs="Century Gothic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9E0D22" w:rsidRPr="009E0D22" w:rsidRDefault="009E0D22" w:rsidP="009E0D22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9E0D22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9E0D22" w:rsidRPr="009E0D22" w:rsidRDefault="009E0D22" w:rsidP="009E0D22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9E0D22" w:rsidRPr="009E0D22" w:rsidRDefault="009E0D22" w:rsidP="009E0D22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9E0D22" w:rsidRPr="009E0D22" w:rsidRDefault="009E0D22" w:rsidP="009E0D22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9E0D22" w:rsidRPr="009E0D22" w:rsidRDefault="009E0D22" w:rsidP="009E0D22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9E0D22" w:rsidRPr="009E0D22" w:rsidRDefault="009E0D22" w:rsidP="009E0D22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9E0D22" w:rsidRPr="009E0D22" w:rsidRDefault="009E0D22" w:rsidP="009E0D22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9E0D22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9E0D22" w:rsidRPr="009E0D22" w:rsidRDefault="009E0D22" w:rsidP="009E0D22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9E0D22" w:rsidRPr="009E0D22" w:rsidRDefault="009E0D22" w:rsidP="009E0D22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9E0D22" w:rsidRPr="009E0D22" w:rsidRDefault="009E0D22" w:rsidP="009E0D22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9E0D22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9E0D22" w:rsidRPr="009E0D22" w:rsidRDefault="009E0D22" w:rsidP="009E0D22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5E6FD1">
      <w:pPr>
        <w:numPr>
          <w:ilvl w:val="0"/>
          <w:numId w:val="3"/>
        </w:numPr>
        <w:spacing w:after="41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9E0D22">
        <w:rPr>
          <w:rFonts w:ascii="Arial Narrow" w:eastAsia="Century Gothic" w:hAnsi="Arial Narrow" w:cs="Century Gothic"/>
          <w:lang w:eastAsia="pl-PL"/>
        </w:rPr>
        <w:t>22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9E0D22" w:rsidRPr="009E0D22" w:rsidRDefault="009E0D22" w:rsidP="005E6FD1">
      <w:pPr>
        <w:numPr>
          <w:ilvl w:val="0"/>
          <w:numId w:val="3"/>
        </w:numPr>
        <w:spacing w:after="20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</w:t>
      </w:r>
      <w:r w:rsidR="005E6FD1">
        <w:rPr>
          <w:rFonts w:ascii="Arial Narrow" w:eastAsia="Century Gothic" w:hAnsi="Arial Narrow" w:cs="Century Gothic"/>
          <w:color w:val="000000"/>
          <w:lang w:eastAsia="pl-PL"/>
        </w:rPr>
        <w:t xml:space="preserve"> 24 ust. 5 pkt 1) ustawy </w:t>
      </w:r>
      <w:proofErr w:type="spellStart"/>
      <w:r w:rsidR="005E6FD1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="005E6FD1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9E0D22" w:rsidRPr="009E0D22" w:rsidRDefault="009E0D22" w:rsidP="009E0D22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lastRenderedPageBreak/>
        <w:t>Pzp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9E0D22" w:rsidRPr="009E0D22" w:rsidRDefault="009E0D22" w:rsidP="009E0D22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9E0D22" w:rsidRPr="009E0D22" w:rsidRDefault="009E0D22" w:rsidP="009E0D22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9E0D22" w:rsidRPr="009E0D22" w:rsidRDefault="009E0D22" w:rsidP="009E0D22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9E0D22" w:rsidRPr="009E0D22" w:rsidRDefault="009E0D22" w:rsidP="009E0D22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9E0D22" w:rsidRPr="009E0D22" w:rsidRDefault="009E0D22" w:rsidP="009E0D22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9E0D22" w:rsidRPr="009E0D22" w:rsidRDefault="009E0D22" w:rsidP="009E0D22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9E0D22" w:rsidRPr="009E0D22" w:rsidRDefault="009E0D22" w:rsidP="009E0D22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9E0D22" w:rsidRPr="009E0D22" w:rsidRDefault="009E0D22" w:rsidP="009E0D22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9E0D22" w:rsidRPr="009E0D22" w:rsidRDefault="009E0D22" w:rsidP="009E0D22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9E0D22" w:rsidRPr="009E0D22" w:rsidRDefault="009E0D22" w:rsidP="009E0D22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9E0D22" w:rsidRPr="009E0D22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9E0D22" w:rsidRPr="009E0D22" w:rsidRDefault="009E0D22" w:rsidP="009E0D22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9E0D22" w:rsidRPr="009E0D22" w:rsidRDefault="009E0D22" w:rsidP="009E0D22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alibri" w:hAnsi="Arial Narrow" w:cs="Calibri"/>
          <w:color w:val="000000"/>
          <w:lang w:eastAsia="pl-PL"/>
        </w:rPr>
        <w:tab/>
      </w:r>
      <w:r w:rsidRPr="009E0D22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9E0D22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9E0D22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9E0D22" w:rsidRPr="009E0D22" w:rsidRDefault="009E0D22" w:rsidP="009E0D22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i zagospodarowanie terenu przystani żeglarskiej w Bogaczewie na rzecz rozwoju pozaszkolnych form szkoleń żeglarskich” </w:t>
      </w:r>
    </w:p>
    <w:p w:rsidR="009E0D22" w:rsidRPr="009E0D22" w:rsidRDefault="009E0D22" w:rsidP="009E0D22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KI.271.14.2016.DL</w:t>
      </w:r>
    </w:p>
    <w:p w:rsidR="009E0D22" w:rsidRPr="009E0D22" w:rsidRDefault="009E0D22" w:rsidP="009E0D22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9E0D22" w:rsidRPr="009E0D22" w:rsidRDefault="009E0D22" w:rsidP="009E0D22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9E0D22" w:rsidRPr="009E0D22" w:rsidRDefault="009E0D22" w:rsidP="009E0D22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9E0D22" w:rsidRPr="009E0D22" w:rsidRDefault="009E0D22" w:rsidP="009E0D22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9E0D22" w:rsidRPr="009E0D22" w:rsidTr="00EC03A0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9E0D22" w:rsidRPr="009E0D22" w:rsidRDefault="009E0D22" w:rsidP="009E0D22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Miejsce wykonania i zakres prac wykonania </w:t>
            </w:r>
          </w:p>
          <w:p w:rsidR="009E0D22" w:rsidRPr="009E0D22" w:rsidRDefault="009E0D22" w:rsidP="009E0D22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[wykazać co najmniej jedno zadanie </w:t>
            </w:r>
            <w:r w:rsidRPr="009E0D22">
              <w:rPr>
                <w:rFonts w:ascii="Arial Narrow" w:eastAsia="Century Gothic" w:hAnsi="Arial Narrow" w:cs="Century Gothic"/>
                <w:b/>
                <w:sz w:val="20"/>
              </w:rPr>
              <w:t>polegające na budowie lub przebudowie przystani wodnej z infrastrukturą towarzyszącą o wartości (dotyczy jednego zadania) nie mniejszej niż 500 000,00 zł brutto.]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9E0D22" w:rsidRPr="009E0D22" w:rsidRDefault="009E0D22" w:rsidP="009E0D22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9E0D22" w:rsidRPr="009E0D22" w:rsidRDefault="009E0D22" w:rsidP="009E0D22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9E0D22" w:rsidRPr="009E0D22" w:rsidTr="00EC03A0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9E0D22" w:rsidRPr="009E0D22" w:rsidRDefault="009E0D22" w:rsidP="009E0D22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9E0D22" w:rsidRPr="009E0D22" w:rsidTr="00EC03A0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0D22" w:rsidRPr="009E0D22" w:rsidRDefault="009E0D22" w:rsidP="009E0D22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0D22" w:rsidRPr="009E0D22" w:rsidRDefault="009E0D22" w:rsidP="009E0D22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9E0D22" w:rsidRPr="009E0D22" w:rsidRDefault="009E0D22" w:rsidP="009E0D22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9E0D22" w:rsidRPr="009E0D22" w:rsidRDefault="009E0D22" w:rsidP="009E0D22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zadania (wymagana /posiadana) </w:t>
            </w:r>
          </w:p>
          <w:p w:rsidR="009E0D22" w:rsidRPr="009E0D22" w:rsidRDefault="009E0D22" w:rsidP="009E0D22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sz w:val="20"/>
              </w:rPr>
              <w:t xml:space="preserve">500 000,00zł brutto /...........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9E0D22" w:rsidRPr="009E0D22" w:rsidRDefault="009E0D22" w:rsidP="009E0D22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9E0D22" w:rsidRPr="009E0D22" w:rsidRDefault="009E0D22" w:rsidP="009E0D22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9E0D22" w:rsidRPr="009E0D22" w:rsidRDefault="009E0D22" w:rsidP="009E0D22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9E0D22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9E0D22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9E0D22" w:rsidRPr="009E0D22" w:rsidRDefault="009E0D22" w:rsidP="009E0D22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9E0D22" w:rsidRPr="009E0D22" w:rsidRDefault="009E0D22" w:rsidP="009E0D22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9E0D22" w:rsidRPr="009E0D22" w:rsidRDefault="009E0D22" w:rsidP="009E0D22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9E0D22" w:rsidRPr="009E0D22" w:rsidRDefault="009E0D22" w:rsidP="009E0D22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9E0D22" w:rsidRPr="009E0D22" w:rsidRDefault="009E0D22" w:rsidP="009E0D22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9E0D22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9E0D22" w:rsidRPr="009E0D22" w:rsidRDefault="009E0D22" w:rsidP="009E0D22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9E0D22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9E0D22" w:rsidRPr="009E0D22" w:rsidRDefault="009E0D22" w:rsidP="009E0D22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9E0D22" w:rsidRPr="009E0D22" w:rsidRDefault="009E0D22" w:rsidP="009E0D22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9E0D22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9E0D22" w:rsidRPr="009E0D22" w:rsidRDefault="009E0D22" w:rsidP="005E6FD1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bookmarkStart w:id="0" w:name="_GoBack"/>
      <w:bookmarkEnd w:id="0"/>
      <w:r w:rsidRPr="009E0D22">
        <w:rPr>
          <w:rFonts w:ascii="Arial Narrow" w:eastAsia="Arial" w:hAnsi="Arial Narrow" w:cs="Arial"/>
          <w:b/>
          <w:color w:val="4F81BC"/>
          <w:lang w:eastAsia="pl-PL"/>
        </w:rPr>
        <w:t xml:space="preserve"> </w:t>
      </w:r>
    </w:p>
    <w:p w:rsidR="009E0D22" w:rsidRPr="009E0D22" w:rsidRDefault="009E0D22" w:rsidP="009E0D22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9E0D22" w:rsidRPr="009E0D22" w:rsidRDefault="009E0D22" w:rsidP="009E0D22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i zagospodarowanie terenu przystani żeglarskiej w Bogaczewie na rzecz rozwoju pozaszkolnych form szkoleń żeglarskich”. </w:t>
      </w:r>
    </w:p>
    <w:p w:rsidR="009E0D22" w:rsidRPr="009E0D22" w:rsidRDefault="009E0D22" w:rsidP="009E0D22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KI.271.14.2016.DL</w:t>
      </w:r>
    </w:p>
    <w:p w:rsidR="009E0D22" w:rsidRPr="009E0D22" w:rsidRDefault="009E0D22" w:rsidP="009E0D22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9E0D22" w:rsidRPr="009E0D22" w:rsidRDefault="009E0D22" w:rsidP="009E0D22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9E0D22" w:rsidRPr="009E0D22" w:rsidRDefault="009E0D22" w:rsidP="009E0D22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9E0D22" w:rsidRPr="009E0D22" w:rsidRDefault="009E0D22" w:rsidP="009E0D22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9E0D22" w:rsidRPr="009E0D22" w:rsidTr="00EC03A0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9E0D22" w:rsidRPr="009E0D22" w:rsidRDefault="009E0D22" w:rsidP="009E0D22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9E0D22" w:rsidRPr="009E0D22" w:rsidRDefault="009E0D22" w:rsidP="009E0D22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9E0D22" w:rsidRPr="009E0D22" w:rsidRDefault="009E0D22" w:rsidP="009E0D22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9E0D22" w:rsidRPr="009E0D22" w:rsidRDefault="009E0D22" w:rsidP="009E0D22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9E0D22" w:rsidRPr="009E0D22" w:rsidRDefault="009E0D22" w:rsidP="009E0D22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9E0D22" w:rsidRPr="009E0D22" w:rsidRDefault="009E0D22" w:rsidP="009E0D22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9E0D22" w:rsidRPr="009E0D22" w:rsidTr="00EC03A0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9E0D22" w:rsidRPr="009E0D22" w:rsidRDefault="009E0D22" w:rsidP="009E0D22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9E0D22" w:rsidRPr="009E0D22" w:rsidRDefault="009E0D22" w:rsidP="009E0D22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9E0D22" w:rsidRPr="009E0D22" w:rsidTr="00EC03A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9E0D22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9E0D22" w:rsidRPr="009E0D22" w:rsidRDefault="009E0D22" w:rsidP="009E0D22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9E0D22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uprawnienia umożliwiające wykonywanie tych samych czynności, do wykonywania, których w aktualnym stanie prawnym uprawniają uprawnienia budowlane w/w specjalności umożliwiające zrealizowanie przedmiotowego zamówienia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E53E0" wp14:editId="02B4741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52892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D68DA4" wp14:editId="4504AD0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277C2A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9E0D22" w:rsidRPr="009E0D22" w:rsidTr="00EC03A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9E0D22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9E0D22" w:rsidRPr="009E0D22" w:rsidRDefault="009E0D22" w:rsidP="009E0D22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9E0D22" w:rsidRPr="009E0D22" w:rsidRDefault="009E0D22" w:rsidP="009E0D22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E342A" wp14:editId="21D41490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0F83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25A1F7" wp14:editId="1EC36FC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138EF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9E0D22" w:rsidRPr="009E0D22" w:rsidTr="00EC03A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9E0D22" w:rsidRPr="009E0D22" w:rsidRDefault="009E0D22" w:rsidP="009E0D22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0D22" w:rsidRPr="009E0D22" w:rsidRDefault="009E0D22" w:rsidP="009E0D22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A3E01D" wp14:editId="0BD9829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75D5B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72B9D6" wp14:editId="7650135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C7FE5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9E0D22" w:rsidRPr="009E0D22" w:rsidRDefault="009E0D22" w:rsidP="009E0D22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9E0D22" w:rsidRPr="009E0D22" w:rsidRDefault="009E0D22" w:rsidP="009E0D22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9E0D22" w:rsidRPr="009E0D22" w:rsidRDefault="009E0D22" w:rsidP="009E0D22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9E0D22" w:rsidRPr="009E0D22" w:rsidRDefault="009E0D22" w:rsidP="009E0D22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9E0D22" w:rsidRPr="009E0D22" w:rsidRDefault="009E0D22" w:rsidP="009E0D22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9E0D22" w:rsidRPr="009E0D22" w:rsidRDefault="009E0D22" w:rsidP="009E0D22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9E0D22" w:rsidRPr="009E0D22" w:rsidRDefault="009E0D22" w:rsidP="009E0D22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9E0D22" w:rsidRPr="009E0D22" w:rsidRDefault="009E0D22" w:rsidP="009E0D22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9E0D22" w:rsidRPr="009E0D22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9E0D22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9E0D22" w:rsidRPr="009E0D22" w:rsidRDefault="009E0D22" w:rsidP="009E0D22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9E0D22" w:rsidRPr="009E0D22" w:rsidRDefault="009E0D22" w:rsidP="0008280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9E0D22" w:rsidRPr="009E0D22" w:rsidRDefault="009E0D22" w:rsidP="009E0D22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i zagospodarowanie terenu przystani żeglarskiej w Bogaczewie na rzecz rozwoju pozaszkolnych form szkoleń żeglarskich”. </w:t>
      </w:r>
    </w:p>
    <w:p w:rsidR="009E0D22" w:rsidRPr="009E0D22" w:rsidRDefault="009E0D22" w:rsidP="009E0D22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KI.271.14.2016.DL</w:t>
      </w:r>
    </w:p>
    <w:p w:rsidR="009E0D22" w:rsidRPr="009E0D22" w:rsidRDefault="009E0D22" w:rsidP="009E0D22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9E0D22" w:rsidRPr="009E0D22" w:rsidRDefault="009E0D22" w:rsidP="009E0D22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9E0D22" w:rsidRPr="009E0D22" w:rsidRDefault="009E0D22" w:rsidP="009E0D22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9E0D22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9E0D22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9E0D22" w:rsidRPr="009E0D22" w:rsidRDefault="009E0D22" w:rsidP="009E0D22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9E0D22" w:rsidRPr="009E0D22" w:rsidRDefault="009E0D22" w:rsidP="009E0D22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9E0D22" w:rsidRPr="009E0D22" w:rsidTr="00EC03A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9E0D22" w:rsidRPr="009E0D22" w:rsidTr="00EC03A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9E0D22" w:rsidRPr="009E0D22" w:rsidTr="00EC03A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9E0D22" w:rsidRPr="009E0D22" w:rsidTr="00EC03A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9E0D22" w:rsidRPr="009E0D22" w:rsidTr="00EC03A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0D22" w:rsidRPr="009E0D22" w:rsidRDefault="009E0D22" w:rsidP="009E0D22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9E0D22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9E0D22" w:rsidRPr="009E0D22" w:rsidRDefault="009E0D22" w:rsidP="0008280B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9E0D22" w:rsidRPr="009E0D22" w:rsidRDefault="009E0D22" w:rsidP="009E0D22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7901FCB0" wp14:editId="5C47EC4A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24254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9E0D22" w:rsidRPr="009E0D22" w:rsidRDefault="009E0D22" w:rsidP="009E0D22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9E0D22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9E0D22" w:rsidRPr="009E0D22" w:rsidRDefault="009E0D22" w:rsidP="009E0D22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9E0D22" w:rsidRPr="009E0D22" w:rsidRDefault="009E0D22" w:rsidP="009E0D22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9E0D22" w:rsidRPr="009E0D22" w:rsidRDefault="009E0D22" w:rsidP="009E0D22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9E0D22" w:rsidRPr="009E0D22" w:rsidRDefault="009E0D22" w:rsidP="0008280B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 </w:t>
      </w:r>
    </w:p>
    <w:p w:rsidR="009E0D22" w:rsidRPr="009E0D22" w:rsidRDefault="009E0D22" w:rsidP="009E0D22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9E0D22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9E0D22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9E0D22" w:rsidRPr="009E0D22" w:rsidRDefault="009E0D22" w:rsidP="0008280B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9E0D22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9E0D22" w:rsidRPr="009E0D22" w:rsidRDefault="009E0D22" w:rsidP="009E0D22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9E0D22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78208A" w:rsidRPr="00000937" w:rsidRDefault="0078208A" w:rsidP="00000937"/>
    <w:sectPr w:rsidR="0078208A" w:rsidRPr="00000937" w:rsidSect="0008280B"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955" w:rsidRDefault="00B81955" w:rsidP="00BF51A9">
      <w:pPr>
        <w:spacing w:after="0" w:line="240" w:lineRule="auto"/>
      </w:pPr>
      <w:r>
        <w:separator/>
      </w:r>
    </w:p>
  </w:endnote>
  <w:endnote w:type="continuationSeparator" w:id="0">
    <w:p w:rsidR="00B81955" w:rsidRDefault="00B81955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2" w:rsidRPr="006F2E8B" w:rsidRDefault="009E0D22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A33FC9">
      <w:rPr>
        <w:rFonts w:ascii="Arial Narrow" w:hAnsi="Arial Narrow"/>
        <w:b/>
        <w:noProof/>
        <w:sz w:val="20"/>
      </w:rPr>
      <w:t>36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A33FC9">
      <w:rPr>
        <w:rFonts w:ascii="Arial Narrow" w:hAnsi="Arial Narrow"/>
        <w:b/>
        <w:noProof/>
        <w:sz w:val="20"/>
      </w:rPr>
      <w:t>78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2" w:rsidRPr="006F2E8B" w:rsidRDefault="009E0D22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5E6FD1" w:rsidRPr="005E6FD1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5E6FD1" w:rsidRPr="005E6FD1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2" w:rsidRDefault="009E0D22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F02E46">
      <w:rPr>
        <w:b/>
        <w:noProof/>
        <w:sz w:val="16"/>
      </w:rPr>
      <w:t>78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D22" w:rsidRDefault="009E0D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955" w:rsidRDefault="00B81955" w:rsidP="00BF51A9">
      <w:pPr>
        <w:spacing w:after="0" w:line="240" w:lineRule="auto"/>
      </w:pPr>
      <w:r>
        <w:separator/>
      </w:r>
    </w:p>
  </w:footnote>
  <w:footnote w:type="continuationSeparator" w:id="0">
    <w:p w:rsidR="00B81955" w:rsidRDefault="00B81955" w:rsidP="00BF51A9">
      <w:pPr>
        <w:spacing w:after="0" w:line="240" w:lineRule="auto"/>
      </w:pPr>
      <w:r>
        <w:continuationSeparator/>
      </w:r>
    </w:p>
  </w:footnote>
  <w:footnote w:id="1">
    <w:p w:rsidR="009E0D22" w:rsidRPr="00752C47" w:rsidRDefault="009E0D22" w:rsidP="009E0D22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9E0D22" w:rsidRDefault="009E0D22" w:rsidP="009E0D22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5E6FD1"/>
    <w:rsid w:val="00686469"/>
    <w:rsid w:val="0078208A"/>
    <w:rsid w:val="009E0D22"/>
    <w:rsid w:val="00B81955"/>
    <w:rsid w:val="00BF51A9"/>
    <w:rsid w:val="00D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2990</Words>
  <Characters>17941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4</cp:revision>
  <dcterms:created xsi:type="dcterms:W3CDTF">2016-10-19T11:47:00Z</dcterms:created>
  <dcterms:modified xsi:type="dcterms:W3CDTF">2016-11-15T13:00:00Z</dcterms:modified>
</cp:coreProperties>
</file>