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3C8D" w:rsidRPr="002E2F11" w:rsidRDefault="00AF2419" w:rsidP="004E3844">
      <w:pPr>
        <w:ind w:left="-709"/>
        <w:jc w:val="both"/>
        <w:rPr>
          <w:b/>
        </w:rPr>
      </w:pPr>
      <w:r w:rsidRPr="002E2F11">
        <w:rPr>
          <w:b/>
        </w:rPr>
        <w:t>O</w:t>
      </w:r>
      <w:r w:rsidR="002E2F11" w:rsidRPr="002E2F11">
        <w:rPr>
          <w:b/>
        </w:rPr>
        <w:t>PIS DO PRZEDMIARU</w:t>
      </w:r>
      <w:r w:rsidR="003A6819">
        <w:rPr>
          <w:b/>
        </w:rPr>
        <w:t xml:space="preserve"> </w:t>
      </w:r>
      <w:r w:rsidR="002E2F11" w:rsidRPr="002E2F11">
        <w:rPr>
          <w:b/>
        </w:rPr>
        <w:t xml:space="preserve">ROBÓT DLA ZADANIA pn. </w:t>
      </w:r>
    </w:p>
    <w:p w:rsidR="00AF2419" w:rsidRDefault="002E2F11" w:rsidP="004E3844">
      <w:pPr>
        <w:ind w:left="-709"/>
        <w:jc w:val="both"/>
      </w:pPr>
      <w:r>
        <w:t>„</w:t>
      </w:r>
      <w:r w:rsidR="00AF2419">
        <w:t>Budowa mola w miejscowości Kretowiny</w:t>
      </w:r>
      <w:r>
        <w:t>”na terenie  gminy</w:t>
      </w:r>
      <w:r w:rsidR="00AF2419">
        <w:t xml:space="preserve"> Morąg woj. warmińsko –Mazurskie  </w:t>
      </w:r>
      <w:r>
        <w:t>na działce</w:t>
      </w:r>
      <w:r w:rsidR="00AF2419">
        <w:t xml:space="preserve"> Nr 355/4 </w:t>
      </w:r>
      <w:r>
        <w:t xml:space="preserve">w </w:t>
      </w:r>
      <w:r w:rsidR="00AF2419">
        <w:t>obręb</w:t>
      </w:r>
      <w:r>
        <w:t>ie</w:t>
      </w:r>
      <w:r w:rsidR="00AF2419">
        <w:t xml:space="preserve"> Bogaczewo i </w:t>
      </w:r>
      <w:r>
        <w:t xml:space="preserve"> działkach </w:t>
      </w:r>
      <w:r w:rsidR="00AF2419">
        <w:t xml:space="preserve">Nr 731/2 oraz Nr 239/10 i  715/10 </w:t>
      </w:r>
      <w:r>
        <w:t xml:space="preserve">w obrębie </w:t>
      </w:r>
      <w:r w:rsidR="00AF2419">
        <w:t>Kretowiny ;kategoria obiektu budowlanego XXI</w:t>
      </w:r>
    </w:p>
    <w:p w:rsidR="00AF2419" w:rsidRDefault="00AF2419" w:rsidP="004E3844">
      <w:pPr>
        <w:ind w:left="-709"/>
        <w:jc w:val="both"/>
      </w:pPr>
    </w:p>
    <w:p w:rsidR="003B18DC" w:rsidRPr="003E7C86" w:rsidRDefault="003E7C86" w:rsidP="004E3844">
      <w:pPr>
        <w:pStyle w:val="Akapitzlist"/>
        <w:ind w:left="-709"/>
        <w:jc w:val="both"/>
        <w:rPr>
          <w:b/>
          <w:sz w:val="24"/>
          <w:szCs w:val="24"/>
        </w:rPr>
      </w:pPr>
      <w:r>
        <w:rPr>
          <w:b/>
          <w:sz w:val="24"/>
          <w:szCs w:val="24"/>
        </w:rPr>
        <w:t>Ogólna charakterystyka zadania(obiektu)</w:t>
      </w:r>
      <w:r w:rsidR="003B18DC" w:rsidRPr="003E7C86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:</w:t>
      </w:r>
    </w:p>
    <w:p w:rsidR="00D10ECA" w:rsidRDefault="003B18DC" w:rsidP="004E3844">
      <w:pPr>
        <w:spacing w:after="0" w:line="240" w:lineRule="auto"/>
        <w:ind w:left="-709" w:right="-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Zada</w:t>
      </w:r>
      <w:r w:rsidRPr="003B18DC">
        <w:rPr>
          <w:sz w:val="24"/>
          <w:szCs w:val="24"/>
        </w:rPr>
        <w:t xml:space="preserve">nie przewiduje rozbiórkę istniejącego mola </w:t>
      </w:r>
      <w:r w:rsidR="00D10ECA">
        <w:rPr>
          <w:sz w:val="24"/>
          <w:szCs w:val="24"/>
        </w:rPr>
        <w:t xml:space="preserve">na terenie jeziora „NARIE” </w:t>
      </w:r>
      <w:r w:rsidRPr="003B18DC">
        <w:rPr>
          <w:sz w:val="24"/>
          <w:szCs w:val="24"/>
        </w:rPr>
        <w:t>i budowę nowego.</w:t>
      </w:r>
      <w:r>
        <w:rPr>
          <w:sz w:val="24"/>
          <w:szCs w:val="24"/>
        </w:rPr>
        <w:t xml:space="preserve"> Projektowane molo o konstrukcji drewnianej posadowione na palach drewnianych. Do głównego mola przylega pomost pływający zakotwiony balastami betonowymi połączony wahliwym trapem </w:t>
      </w:r>
    </w:p>
    <w:p w:rsidR="003B18DC" w:rsidRDefault="003B18DC" w:rsidP="004E3844">
      <w:pPr>
        <w:spacing w:after="0" w:line="240" w:lineRule="auto"/>
        <w:ind w:left="-709" w:right="-993"/>
        <w:jc w:val="both"/>
        <w:rPr>
          <w:sz w:val="24"/>
          <w:szCs w:val="24"/>
        </w:rPr>
      </w:pPr>
      <w:r>
        <w:rPr>
          <w:sz w:val="24"/>
          <w:szCs w:val="24"/>
        </w:rPr>
        <w:t>z molem stałym. Na pomo</w:t>
      </w:r>
      <w:r w:rsidR="00D10ECA">
        <w:rPr>
          <w:sz w:val="24"/>
          <w:szCs w:val="24"/>
        </w:rPr>
        <w:t>ście poprzecznym zewnętrznym,</w:t>
      </w:r>
      <w:r>
        <w:rPr>
          <w:sz w:val="24"/>
          <w:szCs w:val="24"/>
        </w:rPr>
        <w:t>zaprojektowano wiatę o konstrukcji dre</w:t>
      </w:r>
      <w:r w:rsidR="00D10ECA">
        <w:rPr>
          <w:sz w:val="24"/>
          <w:szCs w:val="24"/>
        </w:rPr>
        <w:t>-</w:t>
      </w:r>
      <w:r>
        <w:rPr>
          <w:sz w:val="24"/>
          <w:szCs w:val="24"/>
        </w:rPr>
        <w:t>wnianej , krytą trzciną .Na plaży przewidziano uzupełnienie piasku i ustawienie przebieralni oraz wieżyczki obserwacyjnej dla ratownika. Dodatkowo taka sama wieżyczka jest zapr</w:t>
      </w:r>
      <w:r w:rsidR="00D10ECA">
        <w:rPr>
          <w:sz w:val="24"/>
          <w:szCs w:val="24"/>
        </w:rPr>
        <w:t>ojektowana w lewym narożu mola. Zadanie przewiduje również wykonanie oświetlenia pokładu mola za pomocą lamp typu parkowego oraz celem zwiększena bezpieczeńwa użytkowników jeziora „Natie”</w:t>
      </w:r>
      <w:r w:rsidR="00920DA0">
        <w:rPr>
          <w:sz w:val="24"/>
          <w:szCs w:val="24"/>
        </w:rPr>
        <w:t xml:space="preserve"> krawędź</w:t>
      </w:r>
      <w:r w:rsidR="00D10ECA">
        <w:rPr>
          <w:sz w:val="24"/>
          <w:szCs w:val="24"/>
        </w:rPr>
        <w:t xml:space="preserve"> </w:t>
      </w:r>
      <w:r w:rsidR="00920DA0">
        <w:rPr>
          <w:sz w:val="24"/>
          <w:szCs w:val="24"/>
        </w:rPr>
        <w:t>zewnętrzna</w:t>
      </w:r>
      <w:r w:rsidR="00D10ECA">
        <w:rPr>
          <w:sz w:val="24"/>
          <w:szCs w:val="24"/>
        </w:rPr>
        <w:t xml:space="preserve"> mola </w:t>
      </w:r>
      <w:r w:rsidR="00920DA0">
        <w:rPr>
          <w:sz w:val="24"/>
          <w:szCs w:val="24"/>
        </w:rPr>
        <w:t>będzie oświetlona lampami o zasilaniu</w:t>
      </w:r>
      <w:bookmarkStart w:id="0" w:name="_GoBack"/>
      <w:bookmarkEnd w:id="0"/>
      <w:r w:rsidR="00920DA0">
        <w:rPr>
          <w:sz w:val="24"/>
          <w:szCs w:val="24"/>
        </w:rPr>
        <w:t xml:space="preserve"> fotowoltaicznym i zinstalowana zostanie </w:t>
      </w:r>
      <w:r w:rsidR="00D10ECA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</w:p>
    <w:p w:rsidR="00920DA0" w:rsidRDefault="00920DA0" w:rsidP="004E3844">
      <w:pPr>
        <w:spacing w:after="0" w:line="240" w:lineRule="auto"/>
        <w:ind w:left="-709" w:right="-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całodobowy monitoring obiektu </w:t>
      </w:r>
      <w:r w:rsidR="00D10ECA">
        <w:rPr>
          <w:sz w:val="24"/>
          <w:szCs w:val="24"/>
        </w:rPr>
        <w:t>.</w:t>
      </w:r>
      <w:r>
        <w:rPr>
          <w:sz w:val="24"/>
          <w:szCs w:val="24"/>
        </w:rPr>
        <w:t>Projektowany obiekt będzie posiadał również bezpieczny podjazd</w:t>
      </w:r>
    </w:p>
    <w:p w:rsidR="00920DA0" w:rsidRDefault="00920DA0" w:rsidP="004E3844">
      <w:pPr>
        <w:spacing w:after="0" w:line="240" w:lineRule="auto"/>
        <w:ind w:left="-709" w:right="-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zapewniający komunikację osób niepełnosprawnych między trerenem zewnętrznym a  projektowa-</w:t>
      </w:r>
    </w:p>
    <w:p w:rsidR="00AF2419" w:rsidRPr="006634C2" w:rsidRDefault="00920DA0" w:rsidP="004E3844">
      <w:pPr>
        <w:spacing w:after="0" w:line="240" w:lineRule="auto"/>
        <w:ind w:left="-709" w:right="-99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proofErr w:type="spellStart"/>
      <w:r>
        <w:rPr>
          <w:sz w:val="24"/>
          <w:szCs w:val="24"/>
        </w:rPr>
        <w:t>nym</w:t>
      </w:r>
      <w:proofErr w:type="spellEnd"/>
      <w:r>
        <w:rPr>
          <w:sz w:val="24"/>
          <w:szCs w:val="24"/>
        </w:rPr>
        <w:t xml:space="preserve"> molem</w:t>
      </w:r>
      <w:r w:rsidR="00EE3261">
        <w:rPr>
          <w:sz w:val="24"/>
          <w:szCs w:val="24"/>
        </w:rPr>
        <w:t xml:space="preserve"> (na zgłoszenie)</w:t>
      </w:r>
      <w:r>
        <w:rPr>
          <w:sz w:val="24"/>
          <w:szCs w:val="24"/>
        </w:rPr>
        <w:t xml:space="preserve">.  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D10ECA">
        <w:rPr>
          <w:sz w:val="24"/>
          <w:szCs w:val="24"/>
        </w:rPr>
        <w:t xml:space="preserve">Realizacja zadania obejmuje zajęcie terenu działek:  355/4 obręb Bogaczewo oraz </w:t>
      </w:r>
      <w:r>
        <w:rPr>
          <w:sz w:val="24"/>
          <w:szCs w:val="24"/>
        </w:rPr>
        <w:t xml:space="preserve">  731/2 , 724/1</w:t>
      </w:r>
      <w:r w:rsidR="00D10ECA">
        <w:rPr>
          <w:sz w:val="24"/>
          <w:szCs w:val="24"/>
        </w:rPr>
        <w:t>,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10ECA">
        <w:rPr>
          <w:sz w:val="24"/>
          <w:szCs w:val="24"/>
        </w:rPr>
        <w:t xml:space="preserve"> 239/10 i 715/10 obręb Kretowiny.</w:t>
      </w:r>
      <w:r>
        <w:rPr>
          <w:sz w:val="24"/>
          <w:szCs w:val="24"/>
        </w:rPr>
        <w:t xml:space="preserve"> </w:t>
      </w:r>
      <w:r w:rsidR="00D10ECA">
        <w:rPr>
          <w:sz w:val="24"/>
          <w:szCs w:val="24"/>
        </w:rPr>
        <w:t>Stan prawny nieruchomości: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  <w:r w:rsidR="00D10ECA" w:rsidRPr="0025189C">
        <w:rPr>
          <w:sz w:val="24"/>
          <w:szCs w:val="24"/>
        </w:rPr>
        <w:t xml:space="preserve">- działka nr 355/4 </w:t>
      </w:r>
      <w:r>
        <w:rPr>
          <w:sz w:val="24"/>
          <w:szCs w:val="24"/>
        </w:rPr>
        <w:t xml:space="preserve">położona w </w:t>
      </w:r>
      <w:r w:rsidR="00D10ECA" w:rsidRPr="0025189C">
        <w:rPr>
          <w:sz w:val="24"/>
          <w:szCs w:val="24"/>
        </w:rPr>
        <w:t>obręb</w:t>
      </w:r>
      <w:r>
        <w:rPr>
          <w:sz w:val="24"/>
          <w:szCs w:val="24"/>
        </w:rPr>
        <w:t xml:space="preserve">ie </w:t>
      </w:r>
      <w:r w:rsidR="00D10ECA" w:rsidRPr="0025189C">
        <w:rPr>
          <w:sz w:val="24"/>
          <w:szCs w:val="24"/>
        </w:rPr>
        <w:t xml:space="preserve"> Bogaczewo na którym ma być zlokalizowany pomost to jezioro 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„Narie” stanowiace  własność Skarb Państwa w </w:t>
      </w:r>
      <w:r w:rsidR="00D10ECA" w:rsidRPr="0025189C">
        <w:rPr>
          <w:sz w:val="24"/>
          <w:szCs w:val="24"/>
        </w:rPr>
        <w:t xml:space="preserve"> trwały zarząd</w:t>
      </w:r>
      <w:r>
        <w:rPr>
          <w:sz w:val="24"/>
          <w:szCs w:val="24"/>
        </w:rPr>
        <w:t xml:space="preserve">zie </w:t>
      </w:r>
      <w:r w:rsidR="00D10ECA" w:rsidRPr="0025189C">
        <w:rPr>
          <w:sz w:val="24"/>
          <w:szCs w:val="24"/>
        </w:rPr>
        <w:t>Marszałek</w:t>
      </w:r>
      <w:r>
        <w:rPr>
          <w:sz w:val="24"/>
          <w:szCs w:val="24"/>
        </w:rPr>
        <w:t>a</w:t>
      </w:r>
      <w:r w:rsidR="00D10ECA" w:rsidRPr="0025189C">
        <w:rPr>
          <w:sz w:val="24"/>
          <w:szCs w:val="24"/>
        </w:rPr>
        <w:t xml:space="preserve"> Województwa Warmiń</w:t>
      </w:r>
      <w:r>
        <w:rPr>
          <w:sz w:val="24"/>
          <w:szCs w:val="24"/>
        </w:rPr>
        <w:t>-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10ECA" w:rsidRPr="0025189C">
        <w:rPr>
          <w:sz w:val="24"/>
          <w:szCs w:val="24"/>
        </w:rPr>
        <w:t xml:space="preserve">sko-Mazurskiego. Zarządcą jeziora jako wody płynącej jest Zarząd Melioracji i Urządzeń Wodnych w 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10ECA" w:rsidRPr="0025189C">
        <w:rPr>
          <w:sz w:val="24"/>
          <w:szCs w:val="24"/>
        </w:rPr>
        <w:t>Olsztnie ul. Partyzantów 24 (wypis z rejestru gruntów)</w:t>
      </w:r>
      <w:r>
        <w:rPr>
          <w:sz w:val="24"/>
          <w:szCs w:val="24"/>
        </w:rPr>
        <w:t>.</w:t>
      </w:r>
      <w:r w:rsidR="00D10ECA" w:rsidRPr="0025189C">
        <w:rPr>
          <w:sz w:val="24"/>
          <w:szCs w:val="24"/>
        </w:rPr>
        <w:t xml:space="preserve">Na lokalizację pomostu na jeziorze </w:t>
      </w:r>
      <w:r>
        <w:rPr>
          <w:sz w:val="24"/>
          <w:szCs w:val="24"/>
        </w:rPr>
        <w:t>„</w:t>
      </w:r>
      <w:r w:rsidR="00D10ECA" w:rsidRPr="0025189C">
        <w:rPr>
          <w:sz w:val="24"/>
          <w:szCs w:val="24"/>
        </w:rPr>
        <w:t>Narie</w:t>
      </w:r>
      <w:r>
        <w:rPr>
          <w:sz w:val="24"/>
          <w:szCs w:val="24"/>
        </w:rPr>
        <w:t xml:space="preserve">” </w:t>
      </w:r>
    </w:p>
    <w:p w:rsidR="006634C2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D10ECA" w:rsidRPr="0025189C">
        <w:rPr>
          <w:sz w:val="24"/>
          <w:szCs w:val="24"/>
        </w:rPr>
        <w:t xml:space="preserve"> wyraził zgodę Zarząd Melioracji i Urządzeń Wodnych w Olsztyni</w:t>
      </w:r>
      <w:r>
        <w:rPr>
          <w:sz w:val="24"/>
          <w:szCs w:val="24"/>
        </w:rPr>
        <w:t>e Rejonowy Oddział w Ostródzie  pis-</w:t>
      </w:r>
    </w:p>
    <w:p w:rsidR="00D10ECA" w:rsidRPr="0025189C" w:rsidRDefault="006634C2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mem </w:t>
      </w:r>
      <w:r w:rsidR="00D10ECA" w:rsidRPr="0025189C">
        <w:rPr>
          <w:sz w:val="24"/>
          <w:szCs w:val="24"/>
        </w:rPr>
        <w:t xml:space="preserve"> nr MUW.DT.6012-39/P/G/15</w:t>
      </w:r>
    </w:p>
    <w:p w:rsidR="006634C2" w:rsidRDefault="006634C2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-d</w:t>
      </w:r>
      <w:r w:rsidR="00D10ECA" w:rsidRPr="0025189C">
        <w:rPr>
          <w:sz w:val="24"/>
          <w:szCs w:val="24"/>
        </w:rPr>
        <w:t xml:space="preserve">ziałki  nr 731/2 , 724/1 , 239/10 i 715/10 </w:t>
      </w:r>
      <w:r>
        <w:rPr>
          <w:sz w:val="24"/>
          <w:szCs w:val="24"/>
        </w:rPr>
        <w:t xml:space="preserve">położone w </w:t>
      </w:r>
      <w:r w:rsidR="00D10ECA" w:rsidRPr="0025189C">
        <w:rPr>
          <w:sz w:val="24"/>
          <w:szCs w:val="24"/>
        </w:rPr>
        <w:t>obręb</w:t>
      </w:r>
      <w:r>
        <w:rPr>
          <w:sz w:val="24"/>
          <w:szCs w:val="24"/>
        </w:rPr>
        <w:t xml:space="preserve">ie Kretowiny , do której </w:t>
      </w:r>
      <w:r w:rsidR="00D10ECA" w:rsidRPr="0025189C">
        <w:rPr>
          <w:sz w:val="24"/>
          <w:szCs w:val="24"/>
        </w:rPr>
        <w:t xml:space="preserve">przylega </w:t>
      </w:r>
      <w:r>
        <w:rPr>
          <w:sz w:val="24"/>
          <w:szCs w:val="24"/>
        </w:rPr>
        <w:t>proje-</w:t>
      </w:r>
    </w:p>
    <w:p w:rsidR="00D10ECA" w:rsidRPr="0025189C" w:rsidRDefault="006634C2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ktowane molo  stanowi</w:t>
      </w:r>
      <w:r w:rsidR="00D10ECA" w:rsidRPr="0025189C">
        <w:rPr>
          <w:sz w:val="24"/>
          <w:szCs w:val="24"/>
        </w:rPr>
        <w:t xml:space="preserve"> własność  Gmina Morąg</w:t>
      </w:r>
      <w:r>
        <w:rPr>
          <w:sz w:val="24"/>
          <w:szCs w:val="24"/>
        </w:rPr>
        <w:t>.</w:t>
      </w:r>
      <w:r w:rsidR="00D10ECA" w:rsidRPr="0025189C">
        <w:rPr>
          <w:sz w:val="24"/>
          <w:szCs w:val="24"/>
        </w:rPr>
        <w:t xml:space="preserve"> </w:t>
      </w:r>
    </w:p>
    <w:p w:rsidR="00301294" w:rsidRDefault="00301294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W rejonie </w:t>
      </w:r>
      <w:r w:rsidR="00D10ECA">
        <w:rPr>
          <w:sz w:val="24"/>
          <w:szCs w:val="24"/>
        </w:rPr>
        <w:t xml:space="preserve"> projektowanego mola obecnie znajduje si</w:t>
      </w:r>
      <w:r>
        <w:rPr>
          <w:sz w:val="24"/>
          <w:szCs w:val="24"/>
        </w:rPr>
        <w:t xml:space="preserve">ę molo o konstrukcji drewnianej </w:t>
      </w:r>
      <w:r w:rsidR="00D10ECA">
        <w:rPr>
          <w:sz w:val="24"/>
          <w:szCs w:val="24"/>
        </w:rPr>
        <w:t>posadowio</w:t>
      </w:r>
      <w:r>
        <w:rPr>
          <w:sz w:val="24"/>
          <w:szCs w:val="24"/>
        </w:rPr>
        <w:t>-</w:t>
      </w:r>
    </w:p>
    <w:p w:rsidR="00301294" w:rsidRDefault="00301294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10ECA">
        <w:rPr>
          <w:sz w:val="24"/>
          <w:szCs w:val="24"/>
        </w:rPr>
        <w:t xml:space="preserve">ne na palach drewnianych o średnicy ok. 35cm. Konstrukcja </w:t>
      </w:r>
      <w:r>
        <w:rPr>
          <w:sz w:val="24"/>
          <w:szCs w:val="24"/>
        </w:rPr>
        <w:t>istniejącego mola ,drewniana o</w:t>
      </w:r>
      <w:r w:rsidR="00D10ECA">
        <w:rPr>
          <w:sz w:val="24"/>
          <w:szCs w:val="24"/>
        </w:rPr>
        <w:t xml:space="preserve"> złym sta</w:t>
      </w:r>
      <w:r>
        <w:rPr>
          <w:sz w:val="24"/>
          <w:szCs w:val="24"/>
        </w:rPr>
        <w:t>-</w:t>
      </w:r>
    </w:p>
    <w:p w:rsidR="00301294" w:rsidRDefault="00301294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10ECA">
        <w:rPr>
          <w:sz w:val="24"/>
          <w:szCs w:val="24"/>
        </w:rPr>
        <w:t>nie technicznym</w:t>
      </w:r>
      <w:r>
        <w:rPr>
          <w:sz w:val="24"/>
          <w:szCs w:val="24"/>
        </w:rPr>
        <w:t xml:space="preserve"> wymaga rozbiórki</w:t>
      </w:r>
      <w:r w:rsidR="00D10ECA">
        <w:rPr>
          <w:sz w:val="24"/>
          <w:szCs w:val="24"/>
        </w:rPr>
        <w:t xml:space="preserve"> . Drewno pali , poprzecznic , podłużnic ,pokładu i poręczy ochron</w:t>
      </w:r>
      <w:r>
        <w:rPr>
          <w:sz w:val="24"/>
          <w:szCs w:val="24"/>
        </w:rPr>
        <w:t>-</w:t>
      </w:r>
    </w:p>
    <w:p w:rsidR="00301294" w:rsidRDefault="00301294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10ECA">
        <w:rPr>
          <w:sz w:val="24"/>
          <w:szCs w:val="24"/>
        </w:rPr>
        <w:t>nych jest w</w:t>
      </w:r>
      <w:r>
        <w:rPr>
          <w:sz w:val="24"/>
          <w:szCs w:val="24"/>
        </w:rPr>
        <w:t xml:space="preserve"> złym </w:t>
      </w:r>
      <w:r w:rsidR="00D10ECA">
        <w:rPr>
          <w:sz w:val="24"/>
          <w:szCs w:val="24"/>
        </w:rPr>
        <w:t xml:space="preserve"> st</w:t>
      </w:r>
      <w:r>
        <w:rPr>
          <w:sz w:val="24"/>
          <w:szCs w:val="24"/>
        </w:rPr>
        <w:t xml:space="preserve">anie technicznym tj  spróchniałe </w:t>
      </w:r>
      <w:r w:rsidR="00D10ECA">
        <w:rPr>
          <w:sz w:val="24"/>
          <w:szCs w:val="24"/>
        </w:rPr>
        <w:t>. Ostatnio wykonywane drobne miejscowe remo</w:t>
      </w:r>
      <w:r>
        <w:rPr>
          <w:sz w:val="24"/>
          <w:szCs w:val="24"/>
        </w:rPr>
        <w:t>-</w:t>
      </w:r>
    </w:p>
    <w:p w:rsidR="00301294" w:rsidRDefault="00301294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</w:t>
      </w:r>
      <w:r w:rsidR="003E7C86">
        <w:rPr>
          <w:sz w:val="24"/>
          <w:szCs w:val="24"/>
        </w:rPr>
        <w:t xml:space="preserve">      </w:t>
      </w:r>
      <w:r w:rsidR="00D10ECA">
        <w:rPr>
          <w:sz w:val="24"/>
          <w:szCs w:val="24"/>
        </w:rPr>
        <w:t xml:space="preserve">nty , polegające na wymianie  fragmentów elementów konstrukcyjnych nie zapewniły dostatecznego </w:t>
      </w:r>
    </w:p>
    <w:p w:rsidR="00301294" w:rsidRDefault="003E7C86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D10ECA">
        <w:rPr>
          <w:sz w:val="24"/>
          <w:szCs w:val="24"/>
        </w:rPr>
        <w:t>bezpieczeństwa i ostatecznie podjęto decyzję o</w:t>
      </w:r>
      <w:r w:rsidR="00301294">
        <w:rPr>
          <w:sz w:val="24"/>
          <w:szCs w:val="24"/>
        </w:rPr>
        <w:t xml:space="preserve"> </w:t>
      </w:r>
      <w:r w:rsidR="00D10ECA">
        <w:rPr>
          <w:sz w:val="24"/>
          <w:szCs w:val="24"/>
        </w:rPr>
        <w:t xml:space="preserve"> rozebraniu</w:t>
      </w:r>
      <w:r w:rsidR="00301294">
        <w:rPr>
          <w:sz w:val="24"/>
          <w:szCs w:val="24"/>
        </w:rPr>
        <w:t xml:space="preserve"> etapowym</w:t>
      </w:r>
      <w:r w:rsidR="00D10ECA">
        <w:rPr>
          <w:sz w:val="24"/>
          <w:szCs w:val="24"/>
        </w:rPr>
        <w:t xml:space="preserve"> istniejącej konstrukcji mola</w:t>
      </w:r>
    </w:p>
    <w:p w:rsidR="00301294" w:rsidRDefault="00301294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D10ECA">
        <w:rPr>
          <w:sz w:val="24"/>
          <w:szCs w:val="24"/>
        </w:rPr>
        <w:t xml:space="preserve"> i wybudowaniu nowego obiektu.</w:t>
      </w:r>
      <w:r>
        <w:rPr>
          <w:sz w:val="24"/>
          <w:szCs w:val="24"/>
        </w:rPr>
        <w:t xml:space="preserve"> Z uwagi na jego zły stan techniczny rozebrano już jego część . Pozo-</w:t>
      </w:r>
    </w:p>
    <w:p w:rsidR="007724E0" w:rsidRDefault="003E7C86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</w:t>
      </w:r>
      <w:r w:rsidR="00301294">
        <w:rPr>
          <w:sz w:val="24"/>
          <w:szCs w:val="24"/>
        </w:rPr>
        <w:t>stała część zostanie rozebrana w ramach realizacji budowy nowego obiektu.</w:t>
      </w:r>
      <w:r w:rsidR="007724E0">
        <w:rPr>
          <w:sz w:val="24"/>
          <w:szCs w:val="24"/>
        </w:rPr>
        <w:t>Do rozbiórki pozostało :</w:t>
      </w:r>
    </w:p>
    <w:p w:rsidR="007724E0" w:rsidRDefault="007724E0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</w:t>
      </w:r>
      <w:r w:rsidR="003E7C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rozebranie dyliny pomostowej o powierzchni 348 m</w:t>
      </w:r>
      <w:r>
        <w:rPr>
          <w:sz w:val="24"/>
          <w:szCs w:val="24"/>
          <w:vertAlign w:val="superscript"/>
        </w:rPr>
        <w:t>2</w:t>
      </w:r>
    </w:p>
    <w:p w:rsidR="00D10ECA" w:rsidRDefault="007724E0" w:rsidP="004E3844">
      <w:pPr>
        <w:spacing w:after="0" w:line="240" w:lineRule="auto"/>
        <w:ind w:left="-709" w:right="-1276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</w:t>
      </w:r>
      <w:r w:rsidR="003E7C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 -</w:t>
      </w:r>
      <w:r w:rsidR="00301294">
        <w:rPr>
          <w:sz w:val="24"/>
          <w:szCs w:val="24"/>
        </w:rPr>
        <w:t xml:space="preserve">  </w:t>
      </w:r>
      <w:r>
        <w:rPr>
          <w:sz w:val="24"/>
          <w:szCs w:val="24"/>
        </w:rPr>
        <w:t>rozebranie poprzecznic,podłużnic i oczepów w ilości 202 mb</w:t>
      </w:r>
    </w:p>
    <w:p w:rsidR="007724E0" w:rsidRDefault="007724E0" w:rsidP="004E3844">
      <w:pPr>
        <w:spacing w:after="0" w:line="240" w:lineRule="auto"/>
        <w:ind w:left="-709" w:right="-1134"/>
        <w:jc w:val="both"/>
        <w:rPr>
          <w:sz w:val="24"/>
        </w:rPr>
      </w:pPr>
      <w:r>
        <w:rPr>
          <w:sz w:val="24"/>
          <w:szCs w:val="24"/>
        </w:rPr>
        <w:t xml:space="preserve">        </w:t>
      </w:r>
      <w:r w:rsidR="003E7C86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 - rozebranie pozostałości palowania istniejącego mola</w:t>
      </w:r>
      <w:r w:rsidRPr="007724E0">
        <w:rPr>
          <w:sz w:val="24"/>
        </w:rPr>
        <w:t xml:space="preserve"> </w:t>
      </w:r>
      <w:r>
        <w:rPr>
          <w:sz w:val="24"/>
        </w:rPr>
        <w:t>o średnicy 30-35cm i rozstawie wz</w:t>
      </w:r>
      <w:r w:rsidR="003E7C86">
        <w:rPr>
          <w:sz w:val="24"/>
        </w:rPr>
        <w:t xml:space="preserve">dłuż </w:t>
      </w:r>
      <w:r>
        <w:rPr>
          <w:sz w:val="24"/>
        </w:rPr>
        <w:t>obie-</w:t>
      </w:r>
    </w:p>
    <w:p w:rsidR="007724E0" w:rsidRDefault="007724E0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</w:rPr>
        <w:t xml:space="preserve">             ktu  2,5-3m </w:t>
      </w:r>
      <w:r>
        <w:rPr>
          <w:sz w:val="24"/>
          <w:szCs w:val="24"/>
        </w:rPr>
        <w:t xml:space="preserve"> w ilości 76 szt. </w:t>
      </w:r>
    </w:p>
    <w:p w:rsidR="003E7C86" w:rsidRDefault="003E7C86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</w:p>
    <w:p w:rsidR="003E7C86" w:rsidRDefault="003E7C86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 W ramach w/w zadania zostanie wykonane nowe molo o konstrukcji drewnianej i parametrach </w:t>
      </w:r>
    </w:p>
    <w:p w:rsidR="00557F7E" w:rsidRDefault="003E7C86" w:rsidP="004E3844">
      <w:pPr>
        <w:spacing w:after="0" w:line="240" w:lineRule="auto"/>
        <w:ind w:left="-709" w:right="-1134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jn. :</w:t>
      </w:r>
    </w:p>
    <w:p w:rsidR="00C76284" w:rsidRDefault="00C76284" w:rsidP="004E3844">
      <w:pPr>
        <w:ind w:left="-709"/>
        <w:jc w:val="both"/>
        <w:rPr>
          <w:sz w:val="24"/>
        </w:rPr>
      </w:pPr>
      <w:r>
        <w:rPr>
          <w:sz w:val="24"/>
        </w:rPr>
        <w:lastRenderedPageBreak/>
        <w:t>Wymiary ogólne: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Długość                     72,1m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Szerokość                  82,5m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Szerokość pomostów  4 i 4,5m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Łączna długość pomostów   258m</w:t>
      </w:r>
    </w:p>
    <w:p w:rsidR="003E7C86" w:rsidRDefault="003E7C86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 xml:space="preserve">             Pale drewniane z drewna iglastego φ 300 mm w ilości 296 szt.</w:t>
      </w:r>
    </w:p>
    <w:p w:rsidR="00C76284" w:rsidRDefault="00C76284" w:rsidP="004E3844">
      <w:pPr>
        <w:spacing w:after="0" w:line="240" w:lineRule="auto"/>
        <w:ind w:left="-709"/>
        <w:jc w:val="both"/>
      </w:pPr>
      <w:r>
        <w:rPr>
          <w:sz w:val="24"/>
        </w:rPr>
        <w:tab/>
        <w:t xml:space="preserve">Powierzchnia pomostu stałego  bez pokładów obniżonych </w:t>
      </w:r>
      <w:r>
        <w:rPr>
          <w:sz w:val="24"/>
          <w:szCs w:val="24"/>
        </w:rPr>
        <w:t>1024</w:t>
      </w:r>
      <w:r w:rsidRPr="004A698B">
        <w:rPr>
          <w:sz w:val="24"/>
          <w:szCs w:val="24"/>
        </w:rPr>
        <w:t xml:space="preserve"> m</w:t>
      </w:r>
      <w:r w:rsidRPr="004A698B">
        <w:rPr>
          <w:sz w:val="24"/>
          <w:szCs w:val="24"/>
          <w:vertAlign w:val="superscript"/>
        </w:rPr>
        <w:t>2</w:t>
      </w:r>
      <w:r>
        <w:rPr>
          <w:vertAlign w:val="superscript"/>
        </w:rPr>
        <w:t xml:space="preserve">  </w:t>
      </w:r>
    </w:p>
    <w:p w:rsidR="003E7C86" w:rsidRPr="003E7C86" w:rsidRDefault="003E7C86" w:rsidP="004E3844">
      <w:pPr>
        <w:spacing w:after="0" w:line="240" w:lineRule="auto"/>
        <w:ind w:left="-709"/>
        <w:jc w:val="both"/>
      </w:pPr>
      <w:r>
        <w:t xml:space="preserve">               (pokład wykonany z bali ≠ 6 i 8 mm)</w:t>
      </w:r>
    </w:p>
    <w:p w:rsidR="00C76284" w:rsidRPr="0037681D" w:rsidRDefault="00C76284" w:rsidP="004E3844">
      <w:pPr>
        <w:spacing w:after="0" w:line="240" w:lineRule="auto"/>
        <w:ind w:left="-709"/>
        <w:jc w:val="both"/>
        <w:rPr>
          <w:sz w:val="24"/>
          <w:szCs w:val="24"/>
        </w:rPr>
      </w:pPr>
      <w:r>
        <w:tab/>
      </w:r>
      <w:r w:rsidRPr="0037681D">
        <w:rPr>
          <w:sz w:val="24"/>
          <w:szCs w:val="24"/>
        </w:rPr>
        <w:t>Powierzchnia pomostu pływającego i trapu</w:t>
      </w:r>
      <w:r w:rsidRPr="0037681D">
        <w:rPr>
          <w:sz w:val="24"/>
          <w:szCs w:val="24"/>
          <w:vertAlign w:val="superscript"/>
        </w:rPr>
        <w:t xml:space="preserve">    </w:t>
      </w:r>
      <w:r>
        <w:rPr>
          <w:sz w:val="24"/>
          <w:szCs w:val="24"/>
        </w:rPr>
        <w:t>45 m</w:t>
      </w:r>
      <w:r>
        <w:rPr>
          <w:sz w:val="28"/>
          <w:szCs w:val="24"/>
          <w:vertAlign w:val="superscript"/>
        </w:rPr>
        <w:t>2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8"/>
          <w:szCs w:val="24"/>
          <w:vertAlign w:val="superscript"/>
        </w:rPr>
      </w:pPr>
      <w:r w:rsidRPr="0037681D">
        <w:rPr>
          <w:sz w:val="24"/>
          <w:szCs w:val="24"/>
          <w:vertAlign w:val="superscript"/>
        </w:rPr>
        <w:tab/>
      </w:r>
      <w:r w:rsidRPr="0037681D">
        <w:rPr>
          <w:sz w:val="24"/>
          <w:szCs w:val="24"/>
        </w:rPr>
        <w:t>Powierzchnia pokładów obniżonych</w:t>
      </w:r>
      <w:r w:rsidRPr="0099185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145m</w:t>
      </w:r>
      <w:r>
        <w:rPr>
          <w:sz w:val="28"/>
          <w:szCs w:val="24"/>
          <w:vertAlign w:val="superscript"/>
        </w:rPr>
        <w:t xml:space="preserve">2 </w:t>
      </w:r>
    </w:p>
    <w:p w:rsidR="00C76284" w:rsidRPr="001259A7" w:rsidRDefault="00C76284" w:rsidP="004E3844">
      <w:pPr>
        <w:spacing w:after="0" w:line="240" w:lineRule="auto"/>
        <w:ind w:left="-709"/>
        <w:jc w:val="both"/>
        <w:rPr>
          <w:sz w:val="24"/>
          <w:szCs w:val="24"/>
        </w:rPr>
      </w:pPr>
      <w:r>
        <w:rPr>
          <w:sz w:val="28"/>
          <w:szCs w:val="24"/>
          <w:vertAlign w:val="superscript"/>
        </w:rPr>
        <w:tab/>
      </w:r>
      <w:r w:rsidRPr="001259A7">
        <w:rPr>
          <w:sz w:val="24"/>
          <w:szCs w:val="24"/>
        </w:rPr>
        <w:t>Powierzchnia c</w:t>
      </w:r>
      <w:r>
        <w:rPr>
          <w:sz w:val="24"/>
          <w:szCs w:val="24"/>
        </w:rPr>
        <w:t>a</w:t>
      </w:r>
      <w:r w:rsidRPr="001259A7">
        <w:rPr>
          <w:sz w:val="24"/>
          <w:szCs w:val="24"/>
        </w:rPr>
        <w:t>łkowita</w:t>
      </w:r>
      <w:r>
        <w:rPr>
          <w:sz w:val="24"/>
          <w:szCs w:val="24"/>
        </w:rPr>
        <w:t xml:space="preserve">  1214</w:t>
      </w:r>
      <w:r w:rsidRPr="001259A7">
        <w:rPr>
          <w:sz w:val="24"/>
          <w:szCs w:val="24"/>
        </w:rPr>
        <w:t xml:space="preserve"> </w:t>
      </w:r>
      <w:r>
        <w:rPr>
          <w:sz w:val="24"/>
          <w:szCs w:val="24"/>
        </w:rPr>
        <w:t>m</w:t>
      </w:r>
      <w:r>
        <w:rPr>
          <w:sz w:val="28"/>
          <w:szCs w:val="24"/>
          <w:vertAlign w:val="superscript"/>
        </w:rPr>
        <w:t>2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Wysokość konstrukcji nad maksymalnym poziomem lustra wody  - 60cm.</w:t>
      </w:r>
    </w:p>
    <w:p w:rsidR="00C76284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Rzędna góry poszycia   105,50m n.p.m.  "Kr"</w:t>
      </w:r>
    </w:p>
    <w:p w:rsidR="00D10ECA" w:rsidRDefault="00C76284" w:rsidP="004E3844">
      <w:pPr>
        <w:spacing w:after="0" w:line="240" w:lineRule="auto"/>
        <w:ind w:left="-709"/>
        <w:jc w:val="both"/>
        <w:rPr>
          <w:sz w:val="24"/>
        </w:rPr>
      </w:pPr>
      <w:r>
        <w:rPr>
          <w:sz w:val="24"/>
        </w:rPr>
        <w:tab/>
        <w:t>Poszycie pomostu w najgłębszym miejscu od dna jeziora  7,1m.</w:t>
      </w:r>
    </w:p>
    <w:p w:rsidR="009E3B71" w:rsidRPr="003E7C86" w:rsidRDefault="009E3B71" w:rsidP="004E3844">
      <w:pPr>
        <w:spacing w:after="0" w:line="240" w:lineRule="auto"/>
        <w:ind w:left="-709"/>
        <w:jc w:val="both"/>
        <w:rPr>
          <w:sz w:val="24"/>
        </w:rPr>
      </w:pPr>
    </w:p>
    <w:p w:rsidR="002817F3" w:rsidRDefault="00D10ECA" w:rsidP="004E3844">
      <w:pPr>
        <w:pStyle w:val="Tekstpodstawowy"/>
        <w:ind w:left="-709" w:right="-993"/>
        <w:jc w:val="both"/>
      </w:pPr>
      <w:r>
        <w:tab/>
        <w:t>Przed wykonaniem prac</w:t>
      </w:r>
      <w:r w:rsidR="002817F3">
        <w:t xml:space="preserve"> objętych w/w zadaniem,staraniem i na koszt wykonawcy  istniejąc kon- </w:t>
      </w:r>
    </w:p>
    <w:p w:rsidR="002817F3" w:rsidRDefault="002817F3" w:rsidP="004E3844">
      <w:pPr>
        <w:pStyle w:val="Tekstpodstawowy"/>
        <w:ind w:left="-709" w:right="-993"/>
        <w:jc w:val="both"/>
      </w:pPr>
      <w:r>
        <w:t xml:space="preserve">            strukcja mola</w:t>
      </w:r>
      <w:r w:rsidR="00D10ECA">
        <w:t xml:space="preserve"> łącznie z</w:t>
      </w:r>
      <w:r>
        <w:t xml:space="preserve"> </w:t>
      </w:r>
      <w:r w:rsidR="00D10ECA">
        <w:t xml:space="preserve">palami zostanie </w:t>
      </w:r>
      <w:r>
        <w:t xml:space="preserve">rozebrana i usunięta </w:t>
      </w:r>
      <w:r w:rsidR="00D10ECA">
        <w:t>p</w:t>
      </w:r>
      <w:r>
        <w:t>oza teren Ośrodka Wypoczynko-</w:t>
      </w:r>
    </w:p>
    <w:p w:rsidR="00D10ECA" w:rsidRDefault="002817F3" w:rsidP="004E3844">
      <w:pPr>
        <w:pStyle w:val="Tekstpodstawowy"/>
        <w:ind w:left="-709" w:right="-993"/>
        <w:jc w:val="both"/>
      </w:pPr>
      <w:r>
        <w:t xml:space="preserve">            wego w Kretowinach </w:t>
      </w:r>
      <w:r w:rsidR="00D10ECA">
        <w:t xml:space="preserve"> i zutylizowane. </w:t>
      </w:r>
    </w:p>
    <w:p w:rsidR="00D10ECA" w:rsidRDefault="00D10ECA" w:rsidP="004E3844">
      <w:pPr>
        <w:ind w:left="-709"/>
        <w:jc w:val="both"/>
        <w:rPr>
          <w:sz w:val="24"/>
          <w:szCs w:val="24"/>
        </w:rPr>
      </w:pPr>
    </w:p>
    <w:p w:rsidR="00D10ECA" w:rsidRDefault="00D10ECA" w:rsidP="004E3844">
      <w:pPr>
        <w:ind w:left="-709"/>
        <w:jc w:val="both"/>
        <w:rPr>
          <w:b/>
          <w:bCs/>
        </w:rPr>
      </w:pPr>
    </w:p>
    <w:p w:rsidR="00AF2419" w:rsidRDefault="00AF2419" w:rsidP="004E3844">
      <w:pPr>
        <w:ind w:left="-709"/>
        <w:jc w:val="both"/>
      </w:pPr>
    </w:p>
    <w:sectPr w:rsidR="00AF2419" w:rsidSect="007C3C8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343C55"/>
    <w:multiLevelType w:val="hybridMultilevel"/>
    <w:tmpl w:val="F7FE74C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2419"/>
    <w:rsid w:val="002817F3"/>
    <w:rsid w:val="002E2F11"/>
    <w:rsid w:val="00301294"/>
    <w:rsid w:val="003A6819"/>
    <w:rsid w:val="003B18DC"/>
    <w:rsid w:val="003E7C86"/>
    <w:rsid w:val="004B052C"/>
    <w:rsid w:val="004E3844"/>
    <w:rsid w:val="00557F7E"/>
    <w:rsid w:val="006634C2"/>
    <w:rsid w:val="007724E0"/>
    <w:rsid w:val="007C3C8D"/>
    <w:rsid w:val="00920DA0"/>
    <w:rsid w:val="009E3B71"/>
    <w:rsid w:val="00AF2419"/>
    <w:rsid w:val="00B865BF"/>
    <w:rsid w:val="00C76284"/>
    <w:rsid w:val="00D10ECA"/>
    <w:rsid w:val="00EE32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F29197B-C7D7-4886-9714-97C91A69A0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7C3C8D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8DC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D10E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D10ECA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632</Words>
  <Characters>3798</Characters>
  <Application>Microsoft Office Word</Application>
  <DocSecurity>0</DocSecurity>
  <Lines>31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4422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Toshiba</dc:creator>
  <cp:lastModifiedBy>Dariusz Leszczewski</cp:lastModifiedBy>
  <cp:revision>5</cp:revision>
  <dcterms:created xsi:type="dcterms:W3CDTF">2016-10-20T03:41:00Z</dcterms:created>
  <dcterms:modified xsi:type="dcterms:W3CDTF">2016-10-20T10:44:00Z</dcterms:modified>
</cp:coreProperties>
</file>